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8C12A1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8C12A1" w:rsidRPr="008C12A1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8C12A1">
        <w:rPr>
          <w:rFonts w:ascii="Times New Roman" w:eastAsia="Batang" w:hAnsi="Times New Roman" w:cs="Times New Roman"/>
          <w:b/>
          <w:sz w:val="24"/>
          <w:lang w:eastAsia="ru-RU"/>
        </w:rPr>
        <w:t>УУП/3-14)</w:t>
      </w:r>
    </w:p>
    <w:tbl>
      <w:tblPr>
        <w:tblStyle w:val="-52"/>
        <w:tblW w:w="10485" w:type="dxa"/>
        <w:tblLook w:val="04A0" w:firstRow="1" w:lastRow="0" w:firstColumn="1" w:lastColumn="0" w:noHBand="0" w:noVBand="1"/>
      </w:tblPr>
      <w:tblGrid>
        <w:gridCol w:w="1980"/>
        <w:gridCol w:w="2977"/>
        <w:gridCol w:w="1275"/>
        <w:gridCol w:w="1560"/>
        <w:gridCol w:w="2693"/>
      </w:tblGrid>
      <w:tr w:rsidR="0056255E" w:rsidRPr="005236F5" w:rsidTr="00562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2977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275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1560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2693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</w:tr>
      <w:tr w:rsidR="0056255E" w:rsidRPr="005236F5" w:rsidTr="003F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646E95" w:rsidRPr="005236F5" w:rsidRDefault="0056255E" w:rsidP="0056255E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21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.0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.2017 -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07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.0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3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</w:t>
            </w:r>
            <w:r w:rsidR="00DB5E7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7</w:t>
            </w:r>
          </w:p>
        </w:tc>
        <w:tc>
          <w:tcPr>
            <w:tcW w:w="2977" w:type="dxa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275" w:type="dxa"/>
          </w:tcPr>
          <w:p w:rsidR="00646E95" w:rsidRPr="005236F5" w:rsidRDefault="0056255E" w:rsidP="005625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07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.0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3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.2017</w:t>
            </w:r>
          </w:p>
        </w:tc>
        <w:tc>
          <w:tcPr>
            <w:tcW w:w="1560" w:type="dxa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</w:tr>
      <w:tr w:rsidR="00D76ED5" w:rsidRPr="005236F5" w:rsidTr="003F383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76ED5" w:rsidRPr="00D76ED5" w:rsidRDefault="000B0171" w:rsidP="004A037C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16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10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.2017–  </w:t>
            </w:r>
            <w:r w:rsidR="004A037C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15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.11.2017</w:t>
            </w:r>
          </w:p>
        </w:tc>
        <w:tc>
          <w:tcPr>
            <w:tcW w:w="2977" w:type="dxa"/>
          </w:tcPr>
          <w:p w:rsidR="00D76ED5" w:rsidRPr="005236F5" w:rsidRDefault="00D76ED5" w:rsidP="00D76ED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(практика по получению профессиональных умений и навыков)</w:t>
            </w:r>
          </w:p>
        </w:tc>
        <w:tc>
          <w:tcPr>
            <w:tcW w:w="1275" w:type="dxa"/>
          </w:tcPr>
          <w:p w:rsidR="00D76ED5" w:rsidRPr="00D76ED5" w:rsidRDefault="004A037C" w:rsidP="00D76E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15</w:t>
            </w:r>
            <w:r w:rsidR="00D76ED5" w:rsidRPr="00D76ED5">
              <w:rPr>
                <w:rFonts w:ascii="Times New Roman" w:eastAsia="Batang" w:hAnsi="Times New Roman" w:cs="Times New Roman"/>
                <w:sz w:val="20"/>
                <w:lang w:eastAsia="ru-RU"/>
              </w:rPr>
              <w:t>.11.2017</w:t>
            </w:r>
          </w:p>
        </w:tc>
        <w:tc>
          <w:tcPr>
            <w:tcW w:w="1560" w:type="dxa"/>
          </w:tcPr>
          <w:p w:rsidR="00D76ED5" w:rsidRPr="005236F5" w:rsidRDefault="00D76ED5" w:rsidP="00D76E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693" w:type="dxa"/>
          </w:tcPr>
          <w:p w:rsidR="00D76ED5" w:rsidRPr="005236F5" w:rsidRDefault="009A3199" w:rsidP="009A319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a"/>
                <w:rFonts w:ascii="Times New Roman" w:eastAsia="Batang" w:hAnsi="Times New Roman" w:cs="Times New Roman"/>
                <w:sz w:val="20"/>
              </w:rPr>
              <w:footnoteReference w:id="1"/>
            </w:r>
            <w:r w:rsidR="00D76ED5"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  <w:tr w:rsidR="00D76ED5" w:rsidRPr="005236F5" w:rsidTr="003F3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76ED5" w:rsidRPr="005236F5" w:rsidRDefault="004A037C" w:rsidP="004A037C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16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.11.2017–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14</w:t>
            </w:r>
            <w:r w:rsidR="00D76ED5" w:rsidRPr="00D76ED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.12.2017</w:t>
            </w:r>
          </w:p>
        </w:tc>
        <w:tc>
          <w:tcPr>
            <w:tcW w:w="2977" w:type="dxa"/>
          </w:tcPr>
          <w:p w:rsidR="00D76ED5" w:rsidRPr="005236F5" w:rsidRDefault="00D76ED5" w:rsidP="00D76ED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D76ED5" w:rsidRPr="005236F5" w:rsidRDefault="00D76ED5" w:rsidP="00D76ED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75" w:type="dxa"/>
          </w:tcPr>
          <w:p w:rsidR="00D76ED5" w:rsidRPr="00D76ED5" w:rsidRDefault="004A037C" w:rsidP="00D76E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14</w:t>
            </w:r>
            <w:r w:rsidR="00D76ED5" w:rsidRPr="00D76ED5">
              <w:rPr>
                <w:rFonts w:ascii="Times New Roman" w:eastAsia="Batang" w:hAnsi="Times New Roman" w:cs="Times New Roman"/>
                <w:sz w:val="20"/>
                <w:lang w:eastAsia="ru-RU"/>
              </w:rPr>
              <w:t>.12.2017</w:t>
            </w:r>
          </w:p>
        </w:tc>
        <w:tc>
          <w:tcPr>
            <w:tcW w:w="1560" w:type="dxa"/>
          </w:tcPr>
          <w:p w:rsidR="00D76ED5" w:rsidRPr="005236F5" w:rsidRDefault="00D76ED5" w:rsidP="00D76ED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693" w:type="dxa"/>
          </w:tcPr>
          <w:p w:rsidR="00D76ED5" w:rsidRPr="005236F5" w:rsidRDefault="009A3199" w:rsidP="009A319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>
              <w:rPr>
                <w:rStyle w:val="aa"/>
                <w:rFonts w:ascii="Times New Roman" w:eastAsia="Batang" w:hAnsi="Times New Roman" w:cs="Times New Roman"/>
                <w:sz w:val="20"/>
              </w:rPr>
              <w:footnoteReference w:id="2"/>
            </w:r>
            <w:r w:rsidR="00D76ED5"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</w:tbl>
    <w:p w:rsidR="00B327AE" w:rsidRPr="005236F5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до </w:t>
      </w:r>
      <w:r w:rsidR="006D155B" w:rsidRPr="006D155B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14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декабря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2017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нужно защитить три отчета по практике и сдать подписанный(е) обеими сторонами договор(ы) о прохождении практики.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государственным аттестационным испытаниям (государственный экзамен; защита выпускной квалификационной работы) возможно </w:t>
      </w:r>
      <w:r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23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-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25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января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– установочные лекции по государственному экзамену, расписание которых нужно будет уточнить на кафедре.</w:t>
      </w: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30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января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– государственный экзамен.</w:t>
      </w: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До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21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>
        <w:rPr>
          <w:rFonts w:ascii="Times New Roman" w:eastAsia="Batang" w:hAnsi="Times New Roman" w:cs="Times New Roman"/>
          <w:sz w:val="24"/>
          <w:lang w:eastAsia="ru-RU"/>
        </w:rPr>
        <w:t xml:space="preserve">пройти </w:t>
      </w:r>
      <w:proofErr w:type="spellStart"/>
      <w:r>
        <w:rPr>
          <w:rFonts w:ascii="Times New Roman" w:eastAsia="Batang" w:hAnsi="Times New Roman" w:cs="Times New Roman"/>
          <w:sz w:val="24"/>
          <w:lang w:eastAsia="ru-RU"/>
        </w:rPr>
        <w:t>нормоконтроль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. </w:t>
      </w: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Для окончательного решения о допуске к защите выпускная квалификационная работа представляется обучающимся заведующему кафедрой до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22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февраля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Зав. кафедрой ставит подпись на титульном листе выпускной квалификационной работы при наличии пакета следующих документов:</w:t>
      </w: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20CEB" w:rsidRPr="008F26C0" w:rsidRDefault="00B20CEB" w:rsidP="00B20CEB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B20CEB" w:rsidRPr="008F26C0" w:rsidRDefault="00B20CEB" w:rsidP="00B20CEB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B20CEB" w:rsidRPr="008F26C0" w:rsidRDefault="00B20CEB" w:rsidP="00B20CEB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» (оригинальность текста должна составлять не менее 60%);</w:t>
      </w:r>
    </w:p>
    <w:p w:rsidR="00B20CEB" w:rsidRPr="008F26C0" w:rsidRDefault="00B20CEB" w:rsidP="00B20CEB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B20CEB" w:rsidRPr="008F26C0" w:rsidRDefault="00B20CEB" w:rsidP="00B20CE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B20CEB" w:rsidRPr="008F26C0" w:rsidRDefault="00B20CEB" w:rsidP="00B20CEB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внедрении (при ее наличии)</w:t>
      </w: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20CEB" w:rsidRPr="008F26C0" w:rsidRDefault="00B20CEB" w:rsidP="00B20C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05</w:t>
      </w:r>
      <w:r w:rsidRPr="00B40D4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-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06 марта</w:t>
      </w:r>
      <w:r w:rsidRPr="00152DEA"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 xml:space="preserve"> 201</w:t>
      </w:r>
      <w:r>
        <w:rPr>
          <w:rFonts w:ascii="Times New Roman" w:eastAsia="Batang" w:hAnsi="Times New Roman" w:cs="Times New Roman"/>
          <w:b/>
          <w:color w:val="538135" w:themeColor="accent6" w:themeShade="BF"/>
          <w:sz w:val="28"/>
          <w:lang w:eastAsia="ru-RU"/>
        </w:rPr>
        <w:t>8</w:t>
      </w:r>
      <w:r w:rsidRPr="00152DEA">
        <w:rPr>
          <w:rFonts w:ascii="Times New Roman" w:eastAsia="Batang" w:hAnsi="Times New Roman" w:cs="Times New Roman"/>
          <w:color w:val="538135" w:themeColor="accent6" w:themeShade="BF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– защиты выпускной квалификационной работы.</w:t>
      </w:r>
    </w:p>
    <w:p w:rsidR="003F3832" w:rsidRPr="008F26C0" w:rsidRDefault="003F3832" w:rsidP="003F38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bookmarkStart w:id="0" w:name="_GoBack"/>
      <w:bookmarkEnd w:id="0"/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7D3A5B" w:rsidRPr="005236F5" w:rsidRDefault="007D3A5B" w:rsidP="00DB5E75">
      <w:pPr>
        <w:spacing w:after="0" w:line="240" w:lineRule="auto"/>
        <w:rPr>
          <w:rFonts w:ascii="Times New Roman" w:hAnsi="Times New Roman" w:cs="Times New Roman"/>
        </w:rPr>
      </w:pPr>
    </w:p>
    <w:sectPr w:rsidR="007D3A5B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99" w:rsidRDefault="009A3199" w:rsidP="009A3199">
      <w:pPr>
        <w:spacing w:after="0" w:line="240" w:lineRule="auto"/>
      </w:pPr>
      <w:r>
        <w:separator/>
      </w:r>
    </w:p>
  </w:endnote>
  <w:endnote w:type="continuationSeparator" w:id="0">
    <w:p w:rsidR="009A3199" w:rsidRDefault="009A3199" w:rsidP="009A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99" w:rsidRDefault="009A3199" w:rsidP="009A3199">
      <w:pPr>
        <w:spacing w:after="0" w:line="240" w:lineRule="auto"/>
      </w:pPr>
      <w:r>
        <w:separator/>
      </w:r>
    </w:p>
  </w:footnote>
  <w:footnote w:type="continuationSeparator" w:id="0">
    <w:p w:rsidR="009A3199" w:rsidRDefault="009A3199" w:rsidP="009A3199">
      <w:pPr>
        <w:spacing w:after="0" w:line="240" w:lineRule="auto"/>
      </w:pPr>
      <w:r>
        <w:continuationSeparator/>
      </w:r>
    </w:p>
  </w:footnote>
  <w:footnote w:id="1">
    <w:p w:rsidR="009A3199" w:rsidRDefault="009A3199" w:rsidP="009A3199">
      <w:pPr>
        <w:pStyle w:val="a8"/>
      </w:pPr>
      <w:r>
        <w:rPr>
          <w:rStyle w:val="aa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9A3199" w:rsidRDefault="009A3199" w:rsidP="009A3199">
      <w:pPr>
        <w:pStyle w:val="a8"/>
      </w:pPr>
      <w:r>
        <w:t>По всем вопросам обращаться на кафедру ЭТ и УП (2-306)</w:t>
      </w:r>
    </w:p>
  </w:footnote>
  <w:footnote w:id="2">
    <w:p w:rsidR="009A3199" w:rsidRDefault="009A3199" w:rsidP="009A3199">
      <w:pPr>
        <w:pStyle w:val="a8"/>
      </w:pPr>
      <w:r>
        <w:rPr>
          <w:rStyle w:val="aa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9A3199" w:rsidRDefault="009A3199" w:rsidP="009A3199">
      <w:pPr>
        <w:pStyle w:val="a8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0B0171"/>
    <w:rsid w:val="001C627E"/>
    <w:rsid w:val="00225881"/>
    <w:rsid w:val="00226C12"/>
    <w:rsid w:val="00235604"/>
    <w:rsid w:val="003A743E"/>
    <w:rsid w:val="003B28C0"/>
    <w:rsid w:val="003F3832"/>
    <w:rsid w:val="00485244"/>
    <w:rsid w:val="004A037C"/>
    <w:rsid w:val="005236F5"/>
    <w:rsid w:val="0056255E"/>
    <w:rsid w:val="00636DA5"/>
    <w:rsid w:val="00646E95"/>
    <w:rsid w:val="006D155B"/>
    <w:rsid w:val="007D3A5B"/>
    <w:rsid w:val="008C12A1"/>
    <w:rsid w:val="008F26C0"/>
    <w:rsid w:val="00943494"/>
    <w:rsid w:val="009A3199"/>
    <w:rsid w:val="009F52B7"/>
    <w:rsid w:val="00AA2951"/>
    <w:rsid w:val="00B20CEB"/>
    <w:rsid w:val="00B327AE"/>
    <w:rsid w:val="00BB1BFB"/>
    <w:rsid w:val="00CA2B93"/>
    <w:rsid w:val="00D76ED5"/>
    <w:rsid w:val="00DA138E"/>
    <w:rsid w:val="00DB5E75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646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-72">
    <w:name w:val="List Table 7 Colorful Accent 2"/>
    <w:basedOn w:val="a1"/>
    <w:uiPriority w:val="52"/>
    <w:rsid w:val="0056255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54">
    <w:name w:val="Grid Table 5 Dark Accent 4"/>
    <w:basedOn w:val="a1"/>
    <w:uiPriority w:val="50"/>
    <w:rsid w:val="005625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2">
    <w:name w:val="Grid Table 5 Dark Accent 2"/>
    <w:basedOn w:val="a1"/>
    <w:uiPriority w:val="50"/>
    <w:rsid w:val="005625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F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832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9A319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A319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A31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6629-543A-4276-A15A-9A44450D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19</cp:revision>
  <cp:lastPrinted>2017-02-15T06:00:00Z</cp:lastPrinted>
  <dcterms:created xsi:type="dcterms:W3CDTF">2017-02-06T08:00:00Z</dcterms:created>
  <dcterms:modified xsi:type="dcterms:W3CDTF">2018-01-11T08:27:00Z</dcterms:modified>
</cp:coreProperties>
</file>