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BF" w:rsidRDefault="0080209D">
      <w:pPr>
        <w:jc w:val="center"/>
      </w:pPr>
      <w:bookmarkStart w:id="0" w:name="_GoBack"/>
      <w:bookmarkEnd w:id="0"/>
      <w:r>
        <w:rPr>
          <w:sz w:val="28"/>
        </w:rPr>
        <w:t>МИНИСТЕРСТВО ОБРАЗОВАНИЯ И НАУКИ РОССИЙСКОЙ ФЕДЕРАЦИИ</w:t>
      </w:r>
    </w:p>
    <w:p w:rsidR="002C50BF" w:rsidRDefault="002C50BF">
      <w:pPr>
        <w:jc w:val="center"/>
      </w:pPr>
    </w:p>
    <w:p w:rsidR="002C50BF" w:rsidRDefault="0080209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C50BF" w:rsidRDefault="002C50BF">
      <w:pPr>
        <w:jc w:val="center"/>
      </w:pPr>
    </w:p>
    <w:p w:rsidR="002C50BF" w:rsidRDefault="0080209D">
      <w:pPr>
        <w:jc w:val="right"/>
      </w:pPr>
      <w:r>
        <w:rPr>
          <w:sz w:val="28"/>
        </w:rPr>
        <w:t>УТВЕРЖДАЮ</w:t>
      </w:r>
    </w:p>
    <w:p w:rsidR="002C50BF" w:rsidRDefault="0080209D">
      <w:pPr>
        <w:jc w:val="right"/>
      </w:pPr>
      <w:r>
        <w:rPr>
          <w:sz w:val="28"/>
        </w:rPr>
        <w:t>Проректор по учебной работе</w:t>
      </w:r>
    </w:p>
    <w:p w:rsidR="002C50BF" w:rsidRDefault="0080209D">
      <w:pPr>
        <w:jc w:val="right"/>
      </w:pPr>
      <w:r>
        <w:rPr>
          <w:sz w:val="28"/>
        </w:rPr>
        <w:t>и международной деятельности</w:t>
      </w:r>
    </w:p>
    <w:p w:rsidR="002C50BF" w:rsidRDefault="0080209D">
      <w:pPr>
        <w:jc w:val="right"/>
      </w:pPr>
      <w:r>
        <w:rPr>
          <w:sz w:val="28"/>
        </w:rPr>
        <w:t>д.э.н., проф. Озерникова Т.Г.</w:t>
      </w:r>
    </w:p>
    <w:p w:rsidR="002C50BF" w:rsidRDefault="002C50BF"/>
    <w:p w:rsidR="002C50BF" w:rsidRDefault="0080209D">
      <w:pPr>
        <w:jc w:val="right"/>
      </w:pPr>
      <w:r>
        <w:rPr>
          <w:sz w:val="28"/>
        </w:rPr>
        <w:t>_____________________________</w:t>
      </w:r>
    </w:p>
    <w:p w:rsidR="002C50BF" w:rsidRDefault="002C50BF"/>
    <w:p w:rsidR="002C50BF" w:rsidRDefault="0080209D">
      <w:pPr>
        <w:jc w:val="right"/>
      </w:pPr>
      <w:r>
        <w:rPr>
          <w:sz w:val="28"/>
        </w:rPr>
        <w:t>27.05.2016г.</w:t>
      </w:r>
    </w:p>
    <w:p w:rsidR="002C50BF" w:rsidRDefault="002C50BF"/>
    <w:p w:rsidR="002C50BF" w:rsidRDefault="002C50BF"/>
    <w:p w:rsidR="002C50BF" w:rsidRDefault="002C50BF"/>
    <w:p w:rsidR="002C50BF" w:rsidRDefault="0080209D">
      <w:pPr>
        <w:jc w:val="center"/>
      </w:pPr>
      <w:r>
        <w:rPr>
          <w:b/>
          <w:sz w:val="28"/>
        </w:rPr>
        <w:t>ПРОГРАММА</w:t>
      </w:r>
    </w:p>
    <w:p w:rsidR="002C50BF" w:rsidRDefault="0080209D">
      <w:pPr>
        <w:jc w:val="center"/>
      </w:pPr>
      <w:r>
        <w:rPr>
          <w:b/>
          <w:sz w:val="28"/>
        </w:rPr>
        <w:t>Б2.В.1. Учебная практика (практика по получению первичных профессиональных умений и навыков)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Направление подготовки: 38.04.03 Управление персоналом</w:t>
      </w:r>
    </w:p>
    <w:p w:rsidR="002C50BF" w:rsidRDefault="0080209D">
      <w:pPr>
        <w:jc w:val="center"/>
      </w:pPr>
      <w:r>
        <w:rPr>
          <w:sz w:val="28"/>
        </w:rPr>
        <w:t>Направленность (профиль): Управление персоналом</w:t>
      </w:r>
    </w:p>
    <w:p w:rsidR="002C50BF" w:rsidRDefault="0080209D">
      <w:pPr>
        <w:jc w:val="center"/>
      </w:pPr>
      <w:r>
        <w:rPr>
          <w:sz w:val="28"/>
        </w:rPr>
        <w:t>Квалификация выпускника: магистр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Форма обучения: очная, заочная</w:t>
      </w:r>
    </w:p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>
      <w:pPr>
        <w:jc w:val="center"/>
      </w:pPr>
    </w:p>
    <w:p w:rsidR="002C50BF" w:rsidRDefault="0080209D">
      <w:r>
        <w:rPr>
          <w:sz w:val="28"/>
        </w:rPr>
        <w:t>Рабочая программа обсуждена и утверждена на заседании кафедры  экономики труда и управления персоналом 27.05.2016г.</w:t>
      </w:r>
    </w:p>
    <w:p w:rsidR="002C50BF" w:rsidRDefault="002C50BF"/>
    <w:p w:rsidR="002C50BF" w:rsidRDefault="0080209D">
      <w:r>
        <w:rPr>
          <w:sz w:val="28"/>
        </w:rPr>
        <w:t>Заведующий кафедрой</w:t>
      </w:r>
      <w:r>
        <w:rPr>
          <w:sz w:val="28"/>
        </w:rPr>
        <w:tab/>
        <w:t>Н.В. Кузнецова</w:t>
      </w:r>
    </w:p>
    <w:p w:rsidR="002C50BF" w:rsidRDefault="002C50BF">
      <w:pPr>
        <w:jc w:val="center"/>
      </w:pPr>
    </w:p>
    <w:p w:rsidR="002C50BF" w:rsidRDefault="002C50BF">
      <w:pPr>
        <w:jc w:val="right"/>
      </w:pPr>
    </w:p>
    <w:p w:rsidR="002C50BF" w:rsidRDefault="002C50BF"/>
    <w:p w:rsidR="002C50BF" w:rsidRDefault="002C50BF"/>
    <w:p w:rsidR="002C50BF" w:rsidRDefault="002C50BF"/>
    <w:p w:rsidR="002C50BF" w:rsidRDefault="002C50BF"/>
    <w:p w:rsidR="002C50BF" w:rsidRDefault="002C50BF">
      <w:pPr>
        <w:jc w:val="center"/>
      </w:pPr>
    </w:p>
    <w:p w:rsidR="002C50BF" w:rsidRDefault="0080209D">
      <w:pPr>
        <w:jc w:val="center"/>
      </w:pPr>
      <w:r>
        <w:rPr>
          <w:sz w:val="28"/>
        </w:rPr>
        <w:t>Иркутск 2016</w:t>
      </w:r>
    </w:p>
    <w:p w:rsidR="002C50BF" w:rsidRDefault="0080209D">
      <w:r>
        <w:br w:type="page"/>
      </w:r>
    </w:p>
    <w:p w:rsidR="002C50BF" w:rsidRDefault="002C50BF"/>
    <w:p w:rsidR="002C50BF" w:rsidRDefault="002C50BF">
      <w:pPr>
        <w:jc w:val="center"/>
      </w:pPr>
    </w:p>
    <w:p w:rsidR="002C50BF" w:rsidRDefault="0080209D">
      <w:r>
        <w:rPr>
          <w:sz w:val="28"/>
        </w:rPr>
        <w:t>Программа составлена в соответствии с ФГОС ВО по направлению 38.04.03 Управление персоналом.</w:t>
      </w:r>
    </w:p>
    <w:p w:rsidR="002C50BF" w:rsidRDefault="002C50BF">
      <w:pPr>
        <w:jc w:val="center"/>
      </w:pPr>
    </w:p>
    <w:p w:rsidR="002C50BF" w:rsidRDefault="0080209D">
      <w:r>
        <w:rPr>
          <w:sz w:val="28"/>
        </w:rPr>
        <w:t>Авторы Н.В. Балашова, Солодова Н.Г.,  Торопов В.Д., Кузнецова Н.В., Беркович Т.А.</w:t>
      </w:r>
    </w:p>
    <w:p w:rsidR="002C50BF" w:rsidRDefault="002C50BF">
      <w:pPr>
        <w:jc w:val="center"/>
      </w:pPr>
    </w:p>
    <w:p w:rsidR="002C50BF" w:rsidRDefault="0080209D">
      <w:r>
        <w:br w:type="page"/>
      </w:r>
    </w:p>
    <w:p w:rsidR="002C50BF" w:rsidRDefault="0080209D">
      <w:r>
        <w:rPr>
          <w:b/>
          <w:sz w:val="24"/>
        </w:rPr>
        <w:lastRenderedPageBreak/>
        <w:t>1. Вид и тип практики</w:t>
      </w:r>
    </w:p>
    <w:p w:rsidR="002C50BF" w:rsidRDefault="002C50BF"/>
    <w:p w:rsidR="002C50BF" w:rsidRDefault="0080209D">
      <w:pPr>
        <w:jc w:val="both"/>
      </w:pPr>
      <w:r>
        <w:rPr>
          <w:sz w:val="24"/>
        </w:rPr>
        <w:tab/>
        <w:t>Вид практики: учебная.</w:t>
      </w:r>
    </w:p>
    <w:p w:rsidR="002C50BF" w:rsidRDefault="0080209D">
      <w:pPr>
        <w:jc w:val="both"/>
      </w:pPr>
      <w:r>
        <w:rPr>
          <w:sz w:val="24"/>
        </w:rPr>
        <w:tab/>
        <w:t>Тип практики: практика по получению первичных профессиональных умений и навыков.</w:t>
      </w:r>
    </w:p>
    <w:p w:rsidR="002C50BF" w:rsidRDefault="002C50BF"/>
    <w:p w:rsidR="002C50BF" w:rsidRDefault="0080209D">
      <w:r>
        <w:rPr>
          <w:b/>
          <w:sz w:val="24"/>
        </w:rPr>
        <w:t>2. Задачи практики</w:t>
      </w:r>
    </w:p>
    <w:p w:rsidR="002C50BF" w:rsidRDefault="0080209D">
      <w:pPr>
        <w:jc w:val="both"/>
      </w:pPr>
      <w:r>
        <w:rPr>
          <w:sz w:val="24"/>
        </w:rPr>
        <w:tab/>
        <w:t xml:space="preserve">Задачами учебной практики являются: </w:t>
      </w:r>
    </w:p>
    <w:p w:rsidR="002C50BF" w:rsidRDefault="0080209D">
      <w:pPr>
        <w:jc w:val="both"/>
      </w:pPr>
      <w:r>
        <w:rPr>
          <w:sz w:val="24"/>
        </w:rPr>
        <w:t>- апробация полученных знаний по дисциплинам направления подготовки при самостоятельном исследовании проблем в области управления персоналом;</w:t>
      </w:r>
    </w:p>
    <w:p w:rsidR="002C50BF" w:rsidRDefault="0080209D">
      <w:pPr>
        <w:jc w:val="both"/>
      </w:pPr>
      <w:r>
        <w:rPr>
          <w:sz w:val="24"/>
        </w:rPr>
        <w:t>- закрепление теоретических знаний, полученных при изучении профильных дисциплин;</w:t>
      </w:r>
    </w:p>
    <w:p w:rsidR="002C50BF" w:rsidRDefault="0080209D">
      <w:pPr>
        <w:jc w:val="both"/>
      </w:pPr>
      <w:r>
        <w:rPr>
          <w:sz w:val="24"/>
        </w:rPr>
        <w:t>- получение навыков поиска и подбора литературы в библиотеке в рамках будущей профессиональной   деятельности;</w:t>
      </w:r>
    </w:p>
    <w:p w:rsidR="002C50BF" w:rsidRDefault="0080209D">
      <w:pPr>
        <w:jc w:val="both"/>
      </w:pPr>
      <w:r>
        <w:rPr>
          <w:sz w:val="24"/>
        </w:rPr>
        <w:t>- проведение теоретических исследований по теме магистерской диссертации;</w:t>
      </w:r>
    </w:p>
    <w:p w:rsidR="002C50BF" w:rsidRDefault="0080209D">
      <w:pPr>
        <w:jc w:val="both"/>
      </w:pPr>
      <w:r>
        <w:rPr>
          <w:sz w:val="24"/>
        </w:rPr>
        <w:t>- получение навыков перевода специальной литературы с иностранных языков по проблемам управления персоналом.</w:t>
      </w:r>
    </w:p>
    <w:p w:rsidR="002C50BF" w:rsidRDefault="0080209D">
      <w:pPr>
        <w:jc w:val="both"/>
      </w:pPr>
      <w:r>
        <w:rPr>
          <w:sz w:val="24"/>
        </w:rPr>
        <w:t>В процессе прохождения практики студент должен получить первичные профессиональные умения и навыки для решения следующих задач в аспекте темы магистерского исследования исходя из предложенного перечня  в соответствии с компетенциями ФГОС ВО:</w:t>
      </w:r>
    </w:p>
    <w:p w:rsidR="002C50BF" w:rsidRDefault="0080209D">
      <w:pPr>
        <w:jc w:val="both"/>
      </w:pPr>
      <w:r>
        <w:rPr>
          <w:sz w:val="24"/>
        </w:rPr>
        <w:t>1.</w:t>
      </w:r>
      <w:r>
        <w:rPr>
          <w:sz w:val="24"/>
        </w:rPr>
        <w:tab/>
        <w:t>изучение организационно-методических, нормативно-технических документов, законодательной базы управления персоналом для решения проблем по выбранной теме магистерской диссертации;</w:t>
      </w:r>
    </w:p>
    <w:p w:rsidR="002C50BF" w:rsidRDefault="0080209D">
      <w:pPr>
        <w:jc w:val="both"/>
      </w:pPr>
      <w:r>
        <w:rPr>
          <w:sz w:val="24"/>
        </w:rPr>
        <w:t>2.</w:t>
      </w:r>
      <w:r>
        <w:rPr>
          <w:sz w:val="24"/>
        </w:rPr>
        <w:tab/>
        <w:t xml:space="preserve">обзор литературных источников по выбранной теме магистерской диссертации, формирование библиографического списка, включая электронные ресурсы и источники на иностранном языке; </w:t>
      </w:r>
    </w:p>
    <w:p w:rsidR="002C50BF" w:rsidRDefault="0080209D">
      <w:pPr>
        <w:jc w:val="both"/>
      </w:pPr>
      <w:r>
        <w:rPr>
          <w:sz w:val="24"/>
        </w:rPr>
        <w:t>3.</w:t>
      </w:r>
      <w:r>
        <w:rPr>
          <w:sz w:val="24"/>
        </w:rPr>
        <w:tab/>
        <w:t>разработка теоретической части магистерской диссертации, классификация подходов к исследованию выбранной проблемы управления человеческими ресурсами, обобщение отечественного и зарубежного опыта по выбранной теме;</w:t>
      </w:r>
    </w:p>
    <w:p w:rsidR="002C50BF" w:rsidRDefault="0080209D">
      <w:pPr>
        <w:jc w:val="both"/>
      </w:pPr>
      <w:r>
        <w:rPr>
          <w:sz w:val="24"/>
        </w:rPr>
        <w:t>4.</w:t>
      </w:r>
      <w:r>
        <w:rPr>
          <w:sz w:val="24"/>
        </w:rPr>
        <w:tab/>
        <w:t xml:space="preserve">       систематизация собранных материалов в соответствии с темой магистерского исследования (написание не менее двух параграфов теоретической главы);</w:t>
      </w:r>
    </w:p>
    <w:p w:rsidR="002C50BF" w:rsidRDefault="0080209D">
      <w:pPr>
        <w:jc w:val="both"/>
      </w:pPr>
      <w:r>
        <w:rPr>
          <w:sz w:val="24"/>
        </w:rPr>
        <w:t>5.</w:t>
      </w:r>
      <w:r>
        <w:rPr>
          <w:sz w:val="24"/>
        </w:rPr>
        <w:tab/>
        <w:t xml:space="preserve">      подготовка и защита научному руководителю отчета по учебной практике с заполнением необходимых оценочных форм (Приложения).</w:t>
      </w:r>
    </w:p>
    <w:p w:rsidR="002C50BF" w:rsidRDefault="0080209D">
      <w:pPr>
        <w:jc w:val="both"/>
      </w:pPr>
      <w:r>
        <w:rPr>
          <w:sz w:val="24"/>
        </w:rPr>
        <w:t>Перечень задач может быть расширен и уточнен в зависимости от темы магистерского исследования.</w:t>
      </w:r>
    </w:p>
    <w:p w:rsidR="002C50BF" w:rsidRDefault="002C50BF">
      <w:pPr>
        <w:jc w:val="both"/>
      </w:pPr>
    </w:p>
    <w:p w:rsidR="002C50BF" w:rsidRDefault="002C50BF"/>
    <w:p w:rsidR="002C50BF" w:rsidRDefault="0080209D">
      <w:r>
        <w:rPr>
          <w:b/>
          <w:sz w:val="24"/>
        </w:rPr>
        <w:t>3. Способы, формы и места проведения практики</w:t>
      </w:r>
    </w:p>
    <w:p w:rsidR="002C50BF" w:rsidRDefault="0080209D">
      <w:r>
        <w:rPr>
          <w:sz w:val="24"/>
        </w:rPr>
        <w:tab/>
        <w:t>Способ проведения практики: стационарная.</w:t>
      </w:r>
    </w:p>
    <w:p w:rsidR="002C50BF" w:rsidRDefault="0080209D">
      <w:r>
        <w:rPr>
          <w:sz w:val="24"/>
        </w:rPr>
        <w:tab/>
        <w:t>Форма проведения практики: дискретно.</w:t>
      </w:r>
    </w:p>
    <w:p w:rsidR="002C50BF" w:rsidRDefault="0080209D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2C50BF" w:rsidRDefault="002C50BF"/>
    <w:p w:rsidR="002C50BF" w:rsidRDefault="0080209D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C50BF" w:rsidRDefault="0080209D">
      <w:pPr>
        <w:jc w:val="both"/>
      </w:pPr>
      <w:r>
        <w:rPr>
          <w:sz w:val="24"/>
        </w:rPr>
        <w:tab/>
        <w:t>В результате прохождения 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2C50BF" w:rsidRDefault="002C50BF"/>
    <w:p w:rsidR="002C50BF" w:rsidRDefault="0080209D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2C50BF">
        <w:trPr>
          <w:tblHeader/>
        </w:trPr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2C50BF"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ОК-1</w:t>
            </w:r>
          </w:p>
        </w:tc>
        <w:tc>
          <w:tcPr>
            <w:tcW w:w="765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способность к абстрактному мышлению, анализу, синтезу</w:t>
            </w:r>
          </w:p>
        </w:tc>
      </w:tr>
      <w:tr w:rsidR="002C50BF"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ОПК-11</w:t>
            </w:r>
          </w:p>
        </w:tc>
        <w:tc>
          <w:tcPr>
            <w:tcW w:w="765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умение выявлять и формулировать актуальные научные проблемы управления персоналом</w:t>
            </w:r>
          </w:p>
        </w:tc>
      </w:tr>
      <w:tr w:rsidR="002C50BF"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ПК-24</w:t>
            </w:r>
          </w:p>
        </w:tc>
        <w:tc>
          <w:tcPr>
            <w:tcW w:w="765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поиска, сбора, обработки, анализа и систематизации информации по теме исследования, подготовки обзоров, научных отчетов и научных публикаций по актуальным проблемам управления персоналом </w:t>
            </w:r>
          </w:p>
        </w:tc>
      </w:tr>
    </w:tbl>
    <w:p w:rsidR="002C50BF" w:rsidRDefault="002C50BF"/>
    <w:p w:rsidR="002C50BF" w:rsidRDefault="0080209D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5"/>
        <w:gridCol w:w="6040"/>
      </w:tblGrid>
      <w:tr w:rsidR="002C50BF">
        <w:trPr>
          <w:tblHeader/>
        </w:trPr>
        <w:tc>
          <w:tcPr>
            <w:tcW w:w="3402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2C50BF">
        <w:tc>
          <w:tcPr>
            <w:tcW w:w="3402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ОК-1 способность к абстрактному мышлению, анализу, синтезу</w:t>
            </w:r>
          </w:p>
        </w:tc>
        <w:tc>
          <w:tcPr>
            <w:tcW w:w="623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У. Умение проводить поиск, анализ и систематизацию информации по современным проблемам управления персоналом</w:t>
            </w:r>
          </w:p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Н. Владение навыками обобщения и типологизации имеющихся подходов к терминологии в системе управления персоналом</w:t>
            </w:r>
          </w:p>
        </w:tc>
      </w:tr>
      <w:tr w:rsidR="002C50BF">
        <w:tc>
          <w:tcPr>
            <w:tcW w:w="3402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ОПК-11 умение выявлять и формулировать актуальные научные проблемы управления персоналом</w:t>
            </w:r>
          </w:p>
        </w:tc>
        <w:tc>
          <w:tcPr>
            <w:tcW w:w="623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У. Умение выявлять и формулировать современные проблемы в области отбора, оценки, мотивации, развития персонала, формирования корпоративной культуры, кадровой стратегии и кадровой политики;</w:t>
            </w:r>
          </w:p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Н. Владеть навыками формулирования актуальных научных проблем в сфере управления персоналом.</w:t>
            </w:r>
          </w:p>
        </w:tc>
      </w:tr>
      <w:tr w:rsidR="002C50BF">
        <w:tc>
          <w:tcPr>
            <w:tcW w:w="3402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 xml:space="preserve">ПК-24 владение навыками поиска, сбора, обработки, анализа и систематизации информации по теме исследования, подготовки обзоров, научных отчетов и научных публикаций по актуальным проблемам управления персоналом </w:t>
            </w:r>
          </w:p>
        </w:tc>
        <w:tc>
          <w:tcPr>
            <w:tcW w:w="623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У. подготовить литературный обзор по теме исследования</w:t>
            </w:r>
          </w:p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Н. подготовки научных отчетов и научных публикаций по актуальным проблемам управления персоналом</w:t>
            </w:r>
          </w:p>
        </w:tc>
      </w:tr>
    </w:tbl>
    <w:p w:rsidR="002C50BF" w:rsidRDefault="002C50BF"/>
    <w:p w:rsidR="002C50BF" w:rsidRDefault="0080209D">
      <w:r>
        <w:rPr>
          <w:b/>
          <w:sz w:val="24"/>
        </w:rPr>
        <w:t>5. Место практики в структуре образовательной программы</w:t>
      </w:r>
    </w:p>
    <w:p w:rsidR="002C50BF" w:rsidRDefault="002C50BF"/>
    <w:p w:rsidR="002C50BF" w:rsidRDefault="0080209D">
      <w:pPr>
        <w:jc w:val="both"/>
      </w:pPr>
      <w:r>
        <w:rPr>
          <w:sz w:val="24"/>
        </w:rPr>
        <w:tab/>
        <w:t xml:space="preserve">Принадлежность практики - БЛОК 2 ПРАКТИКИ, В ТОМ ЧИСЛЕ НАУЧНО-ИССЛЕДОВАТЕЛЬСКАЯ РАБОТА (НИР): Вариативная часть. </w:t>
      </w:r>
    </w:p>
    <w:p w:rsidR="002C50BF" w:rsidRDefault="0080209D">
      <w:pPr>
        <w:jc w:val="both"/>
      </w:pPr>
      <w:r>
        <w:rPr>
          <w:sz w:val="24"/>
        </w:rPr>
        <w:tab/>
        <w:t>Практика очников проводится в триместре 13.</w:t>
      </w:r>
      <w:r>
        <w:rPr>
          <w:sz w:val="24"/>
        </w:rPr>
        <w:tab/>
        <w:t xml:space="preserve"> Практика заочников проводится в триместре 12. Практика базируется на освоении следующих дисциплин: "Организация научно-исследовательской и педагогической деятельности в области управления персоналом", "Основы научно-исследовательской деятельности", "Трудовое законодательство в управлении персоналом", "Трудоохранный менеджмент", "Современная корпорация: управление и устойчивое развитие", "Управление организационным развитием предприятия", "Экономика организации", "Экономика труда и управление персоналом", "Современные методы социологических исследований", "Технологии управления развитием персонала", "Управление кадровой безопасностью", "Управление организационной культурой", "Психология управления", "Региональный рынок труда".</w:t>
      </w:r>
    </w:p>
    <w:p w:rsidR="002C50BF" w:rsidRDefault="002C50BF"/>
    <w:p w:rsidR="002C50BF" w:rsidRDefault="0080209D">
      <w:r>
        <w:rPr>
          <w:b/>
          <w:sz w:val="24"/>
        </w:rPr>
        <w:t>6. Объем практики</w:t>
      </w:r>
    </w:p>
    <w:p w:rsidR="002C50BF" w:rsidRDefault="002C50BF"/>
    <w:p w:rsidR="002C50BF" w:rsidRDefault="0080209D">
      <w:r>
        <w:rPr>
          <w:sz w:val="24"/>
        </w:rPr>
        <w:lastRenderedPageBreak/>
        <w:tab/>
        <w:t>Составляет 12 зачетных единиц (8 нед.).</w:t>
      </w:r>
    </w:p>
    <w:p w:rsidR="002C50BF" w:rsidRDefault="002C50BF"/>
    <w:p w:rsidR="002C50BF" w:rsidRDefault="0080209D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840"/>
        <w:gridCol w:w="4458"/>
        <w:gridCol w:w="1540"/>
      </w:tblGrid>
      <w:tr w:rsidR="002C50BF">
        <w:trPr>
          <w:tblHeader/>
        </w:trPr>
        <w:tc>
          <w:tcPr>
            <w:tcW w:w="53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2C50BF">
        <w:tc>
          <w:tcPr>
            <w:tcW w:w="53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863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Получение и согласование индивидуального задания  по прохождению практики и рабочего графика проведения ключевых этапов с руководителем практики</w:t>
            </w:r>
          </w:p>
          <w:p w:rsidR="002C50BF" w:rsidRDefault="002C50BF"/>
        </w:tc>
        <w:tc>
          <w:tcPr>
            <w:tcW w:w="155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C50BF">
        <w:tc>
          <w:tcPr>
            <w:tcW w:w="53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2.1</w:t>
            </w:r>
          </w:p>
        </w:tc>
        <w:tc>
          <w:tcPr>
            <w:tcW w:w="2863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Основной этап.Сбор материала для подготовки теоретической главы</w:t>
            </w:r>
          </w:p>
        </w:tc>
        <w:tc>
          <w:tcPr>
            <w:tcW w:w="4536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Сбор материала для подготовки теоретической главы ВКР;</w:t>
            </w:r>
          </w:p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Написание не менее двух параграфов теоретической главы (в том числе обзор основных понятий, категорий, терминов, обобщение отечественного и зарубежного опыта, имеющихся подходов к исследованию по теме диссертации, обязательное обозначение авторской позиции)</w:t>
            </w:r>
          </w:p>
        </w:tc>
        <w:tc>
          <w:tcPr>
            <w:tcW w:w="155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C50BF">
        <w:tc>
          <w:tcPr>
            <w:tcW w:w="53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2.2</w:t>
            </w:r>
          </w:p>
        </w:tc>
        <w:tc>
          <w:tcPr>
            <w:tcW w:w="2863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Основной этап. Составление библиографического списка.</w:t>
            </w:r>
          </w:p>
        </w:tc>
        <w:tc>
          <w:tcPr>
            <w:tcW w:w="4536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Составление библиографического списка по теме исследования (не менее 50 источников, включая электронные ресурсы и литературу на иностранном языке)</w:t>
            </w:r>
          </w:p>
        </w:tc>
        <w:tc>
          <w:tcPr>
            <w:tcW w:w="155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C50BF">
        <w:tc>
          <w:tcPr>
            <w:tcW w:w="53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3.1</w:t>
            </w:r>
          </w:p>
        </w:tc>
        <w:tc>
          <w:tcPr>
            <w:tcW w:w="2863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Оформление  и защита отчета по практике</w:t>
            </w:r>
          </w:p>
        </w:tc>
        <w:tc>
          <w:tcPr>
            <w:tcW w:w="155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2C50BF" w:rsidRDefault="002C50BF"/>
    <w:p w:rsidR="002C50BF" w:rsidRDefault="0080209D">
      <w:r>
        <w:rPr>
          <w:b/>
          <w:sz w:val="24"/>
        </w:rPr>
        <w:t>8. Формы отчетности по практике</w:t>
      </w:r>
    </w:p>
    <w:p w:rsidR="002C50BF" w:rsidRDefault="0080209D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2C50BF" w:rsidRDefault="002C50BF"/>
    <w:p w:rsidR="002C50BF" w:rsidRDefault="0080209D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2C50BF" w:rsidRDefault="0080209D">
      <w:r>
        <w:rPr>
          <w:sz w:val="24"/>
        </w:rPr>
        <w:tab/>
        <w:t>Формой промежуточной аттестации является зачет.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2C50BF">
        <w:trPr>
          <w:tblHeader/>
        </w:trPr>
        <w:tc>
          <w:tcPr>
            <w:tcW w:w="425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2C50BF">
        <w:tc>
          <w:tcPr>
            <w:tcW w:w="425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141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ОПК-11</w:t>
            </w:r>
          </w:p>
        </w:tc>
        <w:tc>
          <w:tcPr>
            <w:tcW w:w="241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У.Умение выявлять и формулировать современные проблемы в области отбора, оценки, мотивации, развития персонала, формирования корпоративной культуры, кадровой стратегии и кадровой политики; 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Н.Владеть навыками </w:t>
            </w:r>
            <w:r>
              <w:rPr>
                <w:rFonts w:ascii="Times New Roman CYR" w:hAnsi="Times New Roman CYR" w:cs="Times New Roman CYR"/>
              </w:rPr>
              <w:lastRenderedPageBreak/>
              <w:t>формулирования актуальных научных проблем в сфере управления персоналом.</w:t>
            </w:r>
          </w:p>
        </w:tc>
        <w:tc>
          <w:tcPr>
            <w:tcW w:w="2551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lastRenderedPageBreak/>
              <w:t>Получение и согласование индивидуального задания  по прохождению практики и рабочего графика проведения ключевых этапов с руководителем практики. Индивидуальное задание  по прохождению практики и рабочий план (график)</w:t>
            </w:r>
          </w:p>
        </w:tc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Соблюдение сроков – до 2 балла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выполнения задания (структуры магистерской диссертации) - 3 балла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(5)</w:t>
            </w:r>
          </w:p>
        </w:tc>
      </w:tr>
      <w:tr w:rsidR="002C50BF">
        <w:tc>
          <w:tcPr>
            <w:tcW w:w="425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141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Основной этап.Сбор материала для подготовки теоретической главы</w:t>
            </w:r>
          </w:p>
        </w:tc>
        <w:tc>
          <w:tcPr>
            <w:tcW w:w="850" w:type="dxa"/>
            <w:vAlign w:val="center"/>
          </w:tcPr>
          <w:p w:rsidR="002C50BF" w:rsidRDefault="002C50BF"/>
        </w:tc>
        <w:tc>
          <w:tcPr>
            <w:tcW w:w="241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У.Умение выявлять и формулировать современные проблемы в области отбора, оценки, мотивации, развития персонала, формирования корпоративной культуры, кадровой стратегии и кадровой политики; </w:t>
            </w:r>
          </w:p>
          <w:p w:rsidR="002C50BF" w:rsidRDefault="002C50BF"/>
        </w:tc>
        <w:tc>
          <w:tcPr>
            <w:tcW w:w="2551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Сбор материала для подготовки теоретической главы ВКР;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Написание не менее двух параграфов теоретической главы (в том числе обзор основных понятий, категорий, терминов, обобщение отечественного и зарубежного опыта, имеющихся подходов к исследованию по теме диссертации, обязательное обозначение авторской позиции). Раздел 1 отчета.</w:t>
            </w:r>
          </w:p>
        </w:tc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Соблюдение сроков написания не менее двух параграфов 1 главы – до 5 баллов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выполнения теоретических исследований (не менее двух параграфов магистерской диссертации) - до 38 баллов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(43)</w:t>
            </w:r>
          </w:p>
        </w:tc>
      </w:tr>
      <w:tr w:rsidR="002C50BF">
        <w:tc>
          <w:tcPr>
            <w:tcW w:w="425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141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Основной этап. Составление библиографического списка.</w:t>
            </w:r>
          </w:p>
        </w:tc>
        <w:tc>
          <w:tcPr>
            <w:tcW w:w="85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У.Умение проводить поиск, анализ и систематизацию информации по современным проблемам управления персоналом 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Н.Владение навыками обобщения и типологизации имеющихся подходов к терминологии в системе управления персоналом</w:t>
            </w:r>
          </w:p>
        </w:tc>
        <w:tc>
          <w:tcPr>
            <w:tcW w:w="2551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Составление библиографического списка по теме исследования (не менее 50 источников, включая электронные ресурсы и литературу на иностранном языке). Составление библиографического списка по теме исследования (не менее 50 источников, включая электронные ресурсы и литературу на иностранном языке). Раздел 2 отчета</w:t>
            </w:r>
          </w:p>
        </w:tc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Соблюдение сроков составления библиографического списка – до 5 баллов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Качество, достоверность и комплексный охват авторов по проблеме исследования в библиографическом списке – до 30 баллов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(35)</w:t>
            </w:r>
          </w:p>
        </w:tc>
      </w:tr>
      <w:tr w:rsidR="002C50BF">
        <w:tc>
          <w:tcPr>
            <w:tcW w:w="425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3.1</w:t>
            </w:r>
          </w:p>
        </w:tc>
        <w:tc>
          <w:tcPr>
            <w:tcW w:w="1417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ПК-24</w:t>
            </w:r>
          </w:p>
        </w:tc>
        <w:tc>
          <w:tcPr>
            <w:tcW w:w="2410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У.подготовить литературный обзор по теме исследования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Н.подготовки научных отчетов и научных публикаций по актуальным проблемам управления персоналом </w:t>
            </w:r>
          </w:p>
        </w:tc>
        <w:tc>
          <w:tcPr>
            <w:tcW w:w="2551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Оформление  и защита отчета по практике. Защита отчета.</w:t>
            </w:r>
          </w:p>
        </w:tc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Критерий: качество отчета – до 7 баллов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доклада – до 5 баллов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качество ответов на дополнительные вопросы  - до 5 баллов. 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(17)</w:t>
            </w:r>
          </w:p>
        </w:tc>
      </w:tr>
      <w:tr w:rsidR="002C50BF">
        <w:tc>
          <w:tcPr>
            <w:tcW w:w="425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850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410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2C50BF" w:rsidRDefault="0080209D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2C50BF" w:rsidRDefault="002C50BF"/>
    <w:p w:rsidR="002C50BF" w:rsidRDefault="0080209D"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2C50BF" w:rsidRDefault="002C50BF"/>
    <w:p w:rsidR="002C50BF" w:rsidRDefault="0080209D">
      <w:r>
        <w:rPr>
          <w:b/>
          <w:sz w:val="24"/>
        </w:rPr>
        <w:t>а) основная литература:</w:t>
      </w:r>
    </w:p>
    <w:p w:rsidR="002C50BF" w:rsidRDefault="0080209D">
      <w:pPr>
        <w:jc w:val="both"/>
      </w:pPr>
      <w:r>
        <w:rPr>
          <w:sz w:val="24"/>
        </w:rPr>
        <w:lastRenderedPageBreak/>
        <w:t>1. Озерникова Т. Г. Управление персоналом организации. учеб. пособие. в 2 ч..- Иркутск: Изд-во БГУ, 2015.-377 с.</w:t>
      </w:r>
    </w:p>
    <w:p w:rsidR="002C50BF" w:rsidRDefault="0080209D">
      <w:pPr>
        <w:jc w:val="both"/>
      </w:pPr>
      <w:r>
        <w:rPr>
          <w:sz w:val="24"/>
        </w:rPr>
        <w:t>2. Архипова Н. И., Седова О. Л. Управление персоналом организации. краткий курс для бакалавров/ Н.И. Архипова.- Москва: Проспект, 2016.-213 с.</w:t>
      </w:r>
    </w:p>
    <w:p w:rsidR="002C50BF" w:rsidRDefault="0080209D">
      <w:pPr>
        <w:jc w:val="both"/>
      </w:pPr>
      <w:r>
        <w:rPr>
          <w:sz w:val="24"/>
        </w:rPr>
        <w:t>3. Управление персоналом организации.. учеб. пособие для вузов. рек. УМО по образованию в области менеджмента. Электронный ресурс. в 2 ч./ В. Г. Былков [и др.].- Иркутск: Изд-во БГУ, 2015.-545 с.</w:t>
      </w:r>
    </w:p>
    <w:p w:rsidR="002C50BF" w:rsidRDefault="0080209D">
      <w:pPr>
        <w:jc w:val="both"/>
      </w:pPr>
      <w:r>
        <w:rPr>
          <w:sz w:val="24"/>
        </w:rPr>
        <w:t>4. Кибанов А. Я. Ардальон Яковлевич, Дуракова И. Б. Ирина Борисовна Управление персоналом организации: актуальные технологии найма, адаптации и аттестации. учеб. пособие для вузов. рек. УМО ВУЗов России в обл. менеджмента. 2-е изд., стер./ А. Я. Кибанов, И. Б. Дуракова.- М.: КноРус, 2012.-359 с.</w:t>
      </w:r>
    </w:p>
    <w:p w:rsidR="002C50BF" w:rsidRDefault="0080209D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7" w:history="1">
        <w:r>
          <w:rPr>
            <w:color w:val="0000FF"/>
            <w:sz w:val="24"/>
            <w:u w:val="single"/>
          </w:rPr>
          <w:t>Аксенова Е.А. Управление персоналом. Учебник / Аксенова Е. А., База-ров Т. Ю., Еремин Б. Л., Малиновский П. В., Малиновская Н. М. - Электрон. Текстовые дан.- Москва : Юнити-Дана, 2012. - 568 с. Режим досту-па : http://www.biblioclub.ru/book/118464/</w:t>
        </w:r>
      </w:hyperlink>
    </w:p>
    <w:p w:rsidR="002C50BF" w:rsidRDefault="002C50BF"/>
    <w:p w:rsidR="002C50BF" w:rsidRDefault="0080209D">
      <w:r>
        <w:rPr>
          <w:b/>
          <w:sz w:val="24"/>
        </w:rPr>
        <w:t>б) дополнительная литература:</w:t>
      </w:r>
    </w:p>
    <w:p w:rsidR="002C50BF" w:rsidRDefault="0080209D">
      <w:pPr>
        <w:jc w:val="both"/>
      </w:pPr>
      <w:r>
        <w:rPr>
          <w:sz w:val="24"/>
        </w:rPr>
        <w:t>1. Управление персоналом организации. учеб. пособие для сред. проф. образования. рек. учеб.-метод. центром по проф. образованию г. Москвы/ В. Т. Пихало, Ю. Н. Царегородцев, С. А. Петрова, Ю. Е. Ефремова.- М.: ФОРУМ, 2010.-399 с.</w:t>
      </w:r>
    </w:p>
    <w:p w:rsidR="002C50BF" w:rsidRDefault="0080209D">
      <w:pPr>
        <w:jc w:val="both"/>
      </w:pPr>
      <w:r>
        <w:rPr>
          <w:sz w:val="24"/>
        </w:rPr>
        <w:t>2. Шлендер П. Э. Управление персоналом организации. учеб. пособие для вузов. рек. УМО вузов России по образованию в обл. нац. экономики и экономики труда/ под ред. П. Э. Шлендера.- М.: ИНФРА-М, 2011.-397 с.</w:t>
      </w:r>
    </w:p>
    <w:p w:rsidR="002C50BF" w:rsidRDefault="0080209D">
      <w:pPr>
        <w:jc w:val="both"/>
      </w:pPr>
      <w:r>
        <w:rPr>
          <w:sz w:val="24"/>
        </w:rPr>
        <w:t>3. Балашова Н. В. Управление персоналом организации. учеб. пособие. Электронный ресурс.- Иркутск: Изд-во БГУ, 2016.-182 с.</w:t>
      </w:r>
    </w:p>
    <w:p w:rsidR="002C50BF" w:rsidRDefault="0080209D">
      <w:pPr>
        <w:jc w:val="both"/>
      </w:pPr>
      <w:r>
        <w:rPr>
          <w:sz w:val="24"/>
        </w:rPr>
        <w:t>4. Кибанов А. Я., Дуракова И. Б. Управление персоналом организации: актуальные технологии найма, адаптации и аттестации. учеб. пособие. рек. УМО ВУЗов России в обл. менеджмента. 2-е изд., стер./ А. Я. Кибанов, И. Б. Дуракова.- М.: КноРус, 2014.-360 с.</w:t>
      </w:r>
    </w:p>
    <w:p w:rsidR="002C50BF" w:rsidRDefault="0080209D">
      <w:pPr>
        <w:jc w:val="both"/>
      </w:pPr>
      <w:r>
        <w:rPr>
          <w:sz w:val="24"/>
        </w:rPr>
        <w:t>5. Кибанов А. Я., Дуракова И. Б. Управление персоналом организации: отбор и оценка при найме, аттестация. рек. Советом УМО вузов России по образованию в обл. менеджмента. учеб. пособие. Изд. 2-е, перераб. и доп./ А. Я. Кибанов, И. Б. Дуракова.- М.: Экзамен, 2005.-415 с.</w:t>
      </w:r>
    </w:p>
    <w:p w:rsidR="002C50BF" w:rsidRDefault="0080209D">
      <w:pPr>
        <w:jc w:val="both"/>
      </w:pPr>
      <w:r>
        <w:rPr>
          <w:sz w:val="24"/>
        </w:rPr>
        <w:t>6. Кибанов А. Я. Управление персоналом организации: практикум. учеб. пособие для вузов. рек. М-вом образования РФ. Изд. 2-е, перераб. и доп./ под ред. А. Я. Кибанова.- М.: ИНФРА-М, 2008.-364 с.</w:t>
      </w:r>
    </w:p>
    <w:p w:rsidR="002C50BF" w:rsidRDefault="0080209D">
      <w:pPr>
        <w:jc w:val="both"/>
      </w:pPr>
      <w:r>
        <w:rPr>
          <w:sz w:val="24"/>
        </w:rPr>
        <w:t>7. Кибанов А. Я., Дуракова И. Б. Управление персоналом организации: стратегия, маркетинг, интернационализация. учеб. пособие для вузов. рек. УМО вузов России по образованию в обл. менеджмента/ А. Я. Кибанов, И. Б. Дуракова.- М.: ИНФРА-М, 2009.-300 с.</w:t>
      </w:r>
    </w:p>
    <w:p w:rsidR="002C50BF" w:rsidRDefault="0080209D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8" w:history="1">
        <w:r>
          <w:rPr>
            <w:color w:val="0000FF"/>
            <w:sz w:val="24"/>
            <w:u w:val="single"/>
          </w:rPr>
          <w:t>Арсеньев, Ю.Н. Управление персоналом: модели управления : учебное пособие / Ю.Н. Арсеньев, С.И. Шелобаев, Т.Ю. Давыдова. - М. : Юнити-Дана, 2012. - 288 с. - ISBN 5-238-00790-6 ; То же [Электронный ресурс]. - URL: http://biblioclub.ru/index.php?page=book&amp;id=118468 (06.12.2016)</w:t>
        </w:r>
      </w:hyperlink>
    </w:p>
    <w:p w:rsidR="002C50BF" w:rsidRDefault="0080209D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9" w:history="1">
        <w:r>
          <w:rPr>
            <w:color w:val="0000FF"/>
            <w:sz w:val="24"/>
            <w:u w:val="single"/>
          </w:rPr>
          <w:t>Баткаева, И.А. Управление персоналом: теория и практика. Организация оплаты труда персонала : учебно-практическое пособие / И.А. Баткаева, Е.А. Митрофанова ; под ред. А.Я. Кибанов. - М. : Проспект, 2015. - 63 с. - ISBN 978-5-392-16685-5 ; То же [Электронный ресурс]. - URL: http://biblioclub.ru/index.php?page=book&amp;id=252122 (06.06.2016)</w:t>
        </w:r>
      </w:hyperlink>
    </w:p>
    <w:p w:rsidR="002C50BF" w:rsidRDefault="0080209D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10" w:history="1">
        <w:r>
          <w:rPr>
            <w:color w:val="0000FF"/>
            <w:sz w:val="24"/>
            <w:u w:val="single"/>
          </w:rPr>
          <w:t>Ветлужских, Е. Система вознаграждения: как разработать цели и KPI / Е. Ветлужских ; под ред. П. Суворовой. - 3-е изд., доп. и перераб. - М. : Альпина Паблишер, 2016. - 218 с. : ил., схем., табл. - Библиогр. в кн.. - ISBN 978-5-9614-5059-0 ; То же [Электронный ресурс]. - URL: //biblioclub.ru/index.php?page=book&amp;id=279588 (21.12.2016). http://biblioclub.ru/index.php?page=book_red&amp;id=279588&amp;sr=1</w:t>
        </w:r>
      </w:hyperlink>
    </w:p>
    <w:p w:rsidR="002C50BF" w:rsidRDefault="0080209D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11. </w:t>
      </w:r>
      <w:hyperlink r:id="rId11" w:history="1">
        <w:r>
          <w:rPr>
            <w:color w:val="0000FF"/>
            <w:sz w:val="24"/>
            <w:u w:val="single"/>
          </w:rPr>
          <w:t>Джордж Дж. М.  Организационное поведение. Основы управления. Учебное пособие [Электронный ресурс] / Джордж Дж. М. - Электрон. Текстовые дан. - М. : Юнити-Дана, 2012. - 461 с. Режим доступа : http://www.biblioclub.ru/book/114431/.</w:t>
        </w:r>
      </w:hyperlink>
    </w:p>
    <w:p w:rsidR="002C50BF" w:rsidRDefault="0080209D">
      <w:pPr>
        <w:jc w:val="both"/>
      </w:pPr>
      <w:r>
        <w:rPr>
          <w:rFonts w:ascii="Times New Roman CYR" w:hAnsi="Times New Roman CYR" w:cs="Times New Roman CYR"/>
          <w:sz w:val="24"/>
        </w:rPr>
        <w:t xml:space="preserve">12. </w:t>
      </w:r>
      <w:hyperlink r:id="rId12" w:history="1">
        <w:r>
          <w:rPr>
            <w:color w:val="0000FF"/>
            <w:sz w:val="24"/>
            <w:u w:val="single"/>
          </w:rPr>
          <w:t>Красовский Ю.Д. Организационное поведение. Учебник [Электронный ресурс / Кра-совский Ю. Д. - Электрон. Текстовые дан. - М. : Юнити-Дана, 2015. - 487 с. Режим до-ступа : http://biblioclub.ru/index.php?page=book_red&amp;id=116632&amp;sr=1 (12.09.2016)</w:t>
        </w:r>
      </w:hyperlink>
    </w:p>
    <w:p w:rsidR="002C50BF" w:rsidRDefault="002C50BF"/>
    <w:p w:rsidR="002C50BF" w:rsidRDefault="0080209D">
      <w:r>
        <w:rPr>
          <w:b/>
          <w:sz w:val="24"/>
        </w:rPr>
        <w:t>в) ресурсы сети Интернет:</w:t>
      </w:r>
    </w:p>
    <w:p w:rsidR="002C50BF" w:rsidRDefault="0080209D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2C50BF" w:rsidRDefault="0080209D">
      <w:pPr>
        <w:jc w:val="both"/>
      </w:pPr>
      <w:r>
        <w:rPr>
          <w:sz w:val="24"/>
        </w:rPr>
        <w:t>– Электронная библиотека Издательского дома "Гребенников", адрес доступа: http://www.grebennikon.ru/. доступ с компьютеров сети БГУ (по IP-адресам)</w:t>
      </w:r>
    </w:p>
    <w:p w:rsidR="002C50BF" w:rsidRDefault="0080209D">
      <w:pPr>
        <w:jc w:val="both"/>
      </w:pPr>
      <w:r>
        <w:rPr>
          <w:sz w:val="24"/>
        </w:rPr>
        <w:t>– Электронная библиотечная система «Юрайт» biblio-online.ru, адрес доступа: http://www.biblio-online.ru/. У тех изданий, на которые подписано учебное заведение, доступен полный текст с возможностью цитирования и создания закладок.</w:t>
      </w:r>
    </w:p>
    <w:p w:rsidR="002C50BF" w:rsidRDefault="002C50BF"/>
    <w:p w:rsidR="002C50BF" w:rsidRDefault="002C50BF"/>
    <w:p w:rsidR="002C50BF" w:rsidRDefault="0080209D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2C50BF" w:rsidRDefault="0080209D">
      <w:pPr>
        <w:jc w:val="both"/>
      </w:pPr>
      <w:r>
        <w:rPr>
          <w:sz w:val="24"/>
        </w:rPr>
        <w:t>– MS Office,</w:t>
      </w:r>
    </w:p>
    <w:p w:rsidR="002C50BF" w:rsidRDefault="0080209D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2C50BF" w:rsidRDefault="0080209D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2C50BF" w:rsidRDefault="002C50BF"/>
    <w:p w:rsidR="002C50BF" w:rsidRDefault="002C50BF"/>
    <w:p w:rsidR="002C50BF" w:rsidRDefault="0080209D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2C50BF" w:rsidRDefault="0080209D">
      <w:r>
        <w:rPr>
          <w:sz w:val="24"/>
        </w:rPr>
        <w:t>– Учебные аудитории для занятий семинарского типа, оборудованные учебной мебелью,</w:t>
      </w:r>
    </w:p>
    <w:p w:rsidR="002C50BF" w:rsidRDefault="0080209D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2C50BF" w:rsidRDefault="0080209D">
      <w:r>
        <w:rPr>
          <w:sz w:val="24"/>
        </w:rPr>
        <w:t>– Учебные аудитории для проведения занятий лекционного типа, оборудованные учебной мебелью,  наборами демонстрационного оборудования и учебно-наглядных пособий,</w:t>
      </w:r>
    </w:p>
    <w:p w:rsidR="002C50BF" w:rsidRDefault="0080209D">
      <w:r>
        <w:rPr>
          <w:sz w:val="24"/>
        </w:rPr>
        <w:t>– Учебные аудитории для проведения текущего контроля и промежуточной аттестации,</w:t>
      </w:r>
    </w:p>
    <w:p w:rsidR="002C50BF" w:rsidRDefault="0080209D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</w:t>
      </w:r>
    </w:p>
    <w:p w:rsidR="002C50BF" w:rsidRDefault="0080209D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2C50BF" w:rsidRDefault="002C50BF"/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1</w:t>
      </w:r>
    </w:p>
    <w:p w:rsidR="002C50BF" w:rsidRDefault="0080209D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2C50BF" w:rsidRDefault="002C50BF"/>
    <w:p w:rsidR="002C50BF" w:rsidRDefault="002C50BF"/>
    <w:p w:rsidR="002C50BF" w:rsidRDefault="0080209D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2C50BF" w:rsidRDefault="0080209D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C50BF" w:rsidRDefault="0080209D">
      <w:pPr>
        <w:jc w:val="center"/>
      </w:pPr>
      <w:r>
        <w:rPr>
          <w:sz w:val="28"/>
        </w:rPr>
        <w:t>Кафедра экономики труда и управления персоналом</w:t>
      </w:r>
    </w:p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80209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ОТЧЕТ О ПРОХОЖДЕНИИ</w:t>
      </w:r>
    </w:p>
    <w:p w:rsidR="002C50BF" w:rsidRDefault="002C50BF"/>
    <w:p w:rsidR="002C50BF" w:rsidRDefault="0080209D">
      <w:r>
        <w:rPr>
          <w:sz w:val="28"/>
        </w:rPr>
        <w:t>студента магистратуры группы ______________   ______________________</w:t>
      </w:r>
    </w:p>
    <w:p w:rsidR="002C50BF" w:rsidRDefault="0080209D">
      <w:r>
        <w:t xml:space="preserve">                                                                                                                                                Фамилия И.О.</w:t>
      </w:r>
    </w:p>
    <w:p w:rsidR="002C50BF" w:rsidRDefault="002C50BF"/>
    <w:p w:rsidR="002C50BF" w:rsidRDefault="002C50BF"/>
    <w:p w:rsidR="002C50BF" w:rsidRDefault="002C50BF"/>
    <w:p w:rsidR="002C50BF" w:rsidRDefault="002C50BF"/>
    <w:p w:rsidR="002C50BF" w:rsidRDefault="0080209D">
      <w:r>
        <w:rPr>
          <w:sz w:val="28"/>
        </w:rPr>
        <w:t>Руководитель(-и) практики</w:t>
      </w:r>
    </w:p>
    <w:p w:rsidR="002C50BF" w:rsidRDefault="0080209D">
      <w:r>
        <w:rPr>
          <w:sz w:val="28"/>
        </w:rPr>
        <w:t>от университета __________________________________________________</w:t>
      </w:r>
    </w:p>
    <w:p w:rsidR="002C50BF" w:rsidRDefault="0080209D">
      <w:r>
        <w:t xml:space="preserve">                                                                              ученое звание, должность, Фамилия И.О.</w:t>
      </w:r>
    </w:p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2C50BF"/>
    <w:p w:rsidR="002C50BF" w:rsidRDefault="0080209D">
      <w:pPr>
        <w:jc w:val="center"/>
      </w:pPr>
      <w:r>
        <w:rPr>
          <w:sz w:val="28"/>
        </w:rPr>
        <w:t>Иркутск, 20__</w:t>
      </w:r>
    </w:p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2</w:t>
      </w:r>
    </w:p>
    <w:p w:rsidR="002C50BF" w:rsidRDefault="0080209D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2C50BF" w:rsidRDefault="002C50BF"/>
    <w:p w:rsidR="002C50BF" w:rsidRDefault="0080209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РАБОЧИЙ ГРАФИК (ПЛАН) ПРОВЕДЕНИЯ</w:t>
      </w:r>
    </w:p>
    <w:p w:rsidR="002C50BF" w:rsidRDefault="0080209D">
      <w:r>
        <w:rPr>
          <w:sz w:val="28"/>
        </w:rPr>
        <w:t>студента магистратуры группы ______________   ______________________</w:t>
      </w:r>
    </w:p>
    <w:p w:rsidR="002C50BF" w:rsidRDefault="0080209D">
      <w:r>
        <w:t xml:space="preserve">                                                                                                                                                Фамилия И.О.</w:t>
      </w:r>
    </w:p>
    <w:p w:rsidR="002C50BF" w:rsidRDefault="0080209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C50BF" w:rsidRDefault="002C50B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2C50BF">
        <w:tc>
          <w:tcPr>
            <w:tcW w:w="578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2C50BF">
        <w:tc>
          <w:tcPr>
            <w:tcW w:w="578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2C50BF" w:rsidRDefault="002C50BF"/>
        </w:tc>
        <w:tc>
          <w:tcPr>
            <w:tcW w:w="269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93" w:type="dxa"/>
            <w:vAlign w:val="center"/>
          </w:tcPr>
          <w:p w:rsidR="002C50BF" w:rsidRDefault="002C50BF">
            <w:pPr>
              <w:jc w:val="center"/>
            </w:pPr>
          </w:p>
        </w:tc>
      </w:tr>
    </w:tbl>
    <w:p w:rsidR="002C50BF" w:rsidRDefault="002C50BF"/>
    <w:p w:rsidR="002C50BF" w:rsidRDefault="0080209D">
      <w:r>
        <w:rPr>
          <w:sz w:val="28"/>
        </w:rPr>
        <w:t xml:space="preserve">     Составили:</w:t>
      </w:r>
    </w:p>
    <w:p w:rsidR="002C50BF" w:rsidRDefault="0080209D">
      <w:r>
        <w:rPr>
          <w:sz w:val="28"/>
        </w:rPr>
        <w:t>Руководитель практики</w:t>
      </w:r>
    </w:p>
    <w:p w:rsidR="002C50BF" w:rsidRDefault="0080209D">
      <w:r>
        <w:rPr>
          <w:sz w:val="28"/>
        </w:rPr>
        <w:t>от университета ___________________________________________________</w:t>
      </w:r>
    </w:p>
    <w:p w:rsidR="002C50BF" w:rsidRDefault="0080209D">
      <w:r>
        <w:t xml:space="preserve">                                                                              ученое звание, должность, Фамилия И.О.</w:t>
      </w:r>
    </w:p>
    <w:p w:rsidR="002C50BF" w:rsidRDefault="0080209D">
      <w:r>
        <w:rPr>
          <w:sz w:val="28"/>
        </w:rPr>
        <w:t>Руководитель практики</w:t>
      </w:r>
    </w:p>
    <w:p w:rsidR="002C50BF" w:rsidRDefault="0080209D">
      <w:r>
        <w:rPr>
          <w:sz w:val="28"/>
        </w:rPr>
        <w:t>от профильной организации</w:t>
      </w:r>
    </w:p>
    <w:p w:rsidR="002C50BF" w:rsidRDefault="0080209D">
      <w:r>
        <w:rPr>
          <w:sz w:val="28"/>
        </w:rPr>
        <w:t>(юридическое наименование организации) ____________________________</w:t>
      </w:r>
    </w:p>
    <w:p w:rsidR="002C50BF" w:rsidRDefault="0080209D">
      <w:pPr>
        <w:jc w:val="right"/>
      </w:pPr>
      <w:r>
        <w:t>подпись                  должность, Фамилия И.О.</w:t>
      </w:r>
    </w:p>
    <w:p w:rsidR="002C50BF" w:rsidRDefault="002C50BF"/>
    <w:p w:rsidR="002C50BF" w:rsidRDefault="0080209D">
      <w:r>
        <w:rPr>
          <w:sz w:val="28"/>
        </w:rPr>
        <w:t xml:space="preserve">     С рабочим графиком (планом) ознакомлен</w:t>
      </w:r>
    </w:p>
    <w:p w:rsidR="002C50BF" w:rsidRDefault="0080209D">
      <w:r>
        <w:rPr>
          <w:sz w:val="28"/>
        </w:rPr>
        <w:t>Студент  группы ______       ______________   _________________________</w:t>
      </w:r>
    </w:p>
    <w:p w:rsidR="002C50BF" w:rsidRDefault="0080209D">
      <w:r>
        <w:t xml:space="preserve">                                                                                 подпись                                      Фамилия И.О.</w:t>
      </w:r>
    </w:p>
    <w:p w:rsidR="002C50BF" w:rsidRDefault="0080209D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2C50BF" w:rsidRDefault="0080209D">
      <w:r>
        <w:rPr>
          <w:sz w:val="28"/>
        </w:rPr>
        <w:t>Руководитель практики</w:t>
      </w:r>
    </w:p>
    <w:p w:rsidR="002C50BF" w:rsidRDefault="0080209D">
      <w:r>
        <w:rPr>
          <w:sz w:val="28"/>
        </w:rPr>
        <w:t>от профильной организации</w:t>
      </w:r>
    </w:p>
    <w:p w:rsidR="002C50BF" w:rsidRDefault="0080209D">
      <w:r>
        <w:rPr>
          <w:sz w:val="28"/>
        </w:rPr>
        <w:t>(юридическое наименование организации) ____________________________</w:t>
      </w:r>
    </w:p>
    <w:p w:rsidR="002C50BF" w:rsidRDefault="0080209D">
      <w:pPr>
        <w:jc w:val="right"/>
      </w:pPr>
      <w:r>
        <w:t>подпись                  должность, Фамилия И.О.</w:t>
      </w:r>
    </w:p>
    <w:p w:rsidR="002C50BF" w:rsidRDefault="0080209D">
      <w:r>
        <w:rPr>
          <w:sz w:val="28"/>
        </w:rPr>
        <w:t xml:space="preserve">          С инструктажем  ознакомлен</w:t>
      </w:r>
    </w:p>
    <w:p w:rsidR="002C50BF" w:rsidRDefault="0080209D">
      <w:r>
        <w:rPr>
          <w:sz w:val="28"/>
        </w:rPr>
        <w:t>Студент  группы ______       ______________   _________________________</w:t>
      </w:r>
    </w:p>
    <w:p w:rsidR="002C50BF" w:rsidRDefault="0080209D">
      <w:r>
        <w:t xml:space="preserve">                                                                                 подпись                                      Фамилия И.О.</w:t>
      </w:r>
    </w:p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3</w:t>
      </w:r>
    </w:p>
    <w:p w:rsidR="002C50BF" w:rsidRDefault="0080209D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2C50BF" w:rsidRDefault="002C50BF"/>
    <w:p w:rsidR="002C50BF" w:rsidRDefault="0080209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2C50BF" w:rsidRDefault="002C50BF"/>
    <w:p w:rsidR="002C50BF" w:rsidRDefault="0080209D">
      <w:r>
        <w:rPr>
          <w:sz w:val="28"/>
        </w:rPr>
        <w:t>для студента магистратуры группы ______________  _____________________</w:t>
      </w:r>
    </w:p>
    <w:p w:rsidR="002C50BF" w:rsidRDefault="0080209D">
      <w:r>
        <w:t xml:space="preserve">                                                                                                                                                Фамилия И.О.</w:t>
      </w:r>
    </w:p>
    <w:p w:rsidR="002C50BF" w:rsidRDefault="002C50BF"/>
    <w:p w:rsidR="002C50BF" w:rsidRDefault="002C50BF"/>
    <w:p w:rsidR="002C50BF" w:rsidRDefault="0080209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C50BF" w:rsidRDefault="002C50B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2C50BF">
        <w:tc>
          <w:tcPr>
            <w:tcW w:w="578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578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653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2551" w:type="dxa"/>
            <w:vAlign w:val="center"/>
          </w:tcPr>
          <w:p w:rsidR="002C50BF" w:rsidRDefault="002C50BF">
            <w:pPr>
              <w:jc w:val="center"/>
            </w:pPr>
          </w:p>
        </w:tc>
      </w:tr>
    </w:tbl>
    <w:p w:rsidR="002C50BF" w:rsidRDefault="002C50BF"/>
    <w:p w:rsidR="002C50BF" w:rsidRDefault="002C50BF"/>
    <w:p w:rsidR="002C50BF" w:rsidRDefault="0080209D">
      <w:r>
        <w:rPr>
          <w:sz w:val="28"/>
        </w:rPr>
        <w:t xml:space="preserve">     Задание выдал:</w:t>
      </w:r>
    </w:p>
    <w:p w:rsidR="002C50BF" w:rsidRDefault="0080209D">
      <w:r>
        <w:rPr>
          <w:sz w:val="28"/>
        </w:rPr>
        <w:t>Руководитель практики</w:t>
      </w:r>
    </w:p>
    <w:p w:rsidR="002C50BF" w:rsidRDefault="0080209D">
      <w:r>
        <w:rPr>
          <w:sz w:val="28"/>
        </w:rPr>
        <w:t>от университета  ____________________________________________________</w:t>
      </w:r>
    </w:p>
    <w:p w:rsidR="002C50BF" w:rsidRDefault="0080209D">
      <w:r>
        <w:t xml:space="preserve">                                                                              ученое звание, должность, Фамилия И.О.</w:t>
      </w:r>
    </w:p>
    <w:p w:rsidR="002C50BF" w:rsidRDefault="002C50BF"/>
    <w:p w:rsidR="002C50BF" w:rsidRDefault="0080209D">
      <w:r>
        <w:rPr>
          <w:sz w:val="28"/>
        </w:rPr>
        <w:t xml:space="preserve">     Задание получил:</w:t>
      </w:r>
    </w:p>
    <w:p w:rsidR="002C50BF" w:rsidRDefault="0080209D">
      <w:r>
        <w:rPr>
          <w:sz w:val="28"/>
        </w:rPr>
        <w:t>Студент  группы ________      ______________     ________________________</w:t>
      </w:r>
    </w:p>
    <w:p w:rsidR="002C50BF" w:rsidRDefault="0080209D">
      <w:r>
        <w:t xml:space="preserve">                                                                                          подпись                                      Фамилия И.О.</w:t>
      </w:r>
    </w:p>
    <w:p w:rsidR="002C50BF" w:rsidRDefault="002C50BF"/>
    <w:p w:rsidR="002C50BF" w:rsidRDefault="0080209D">
      <w:r>
        <w:rPr>
          <w:sz w:val="28"/>
        </w:rPr>
        <w:t xml:space="preserve">     Согласовано:</w:t>
      </w:r>
    </w:p>
    <w:p w:rsidR="002C50BF" w:rsidRDefault="0080209D">
      <w:r>
        <w:rPr>
          <w:sz w:val="28"/>
        </w:rPr>
        <w:t>Руководитель практики</w:t>
      </w:r>
    </w:p>
    <w:p w:rsidR="002C50BF" w:rsidRDefault="0080209D">
      <w:r>
        <w:rPr>
          <w:sz w:val="28"/>
        </w:rPr>
        <w:t>от профильной организации</w:t>
      </w:r>
    </w:p>
    <w:p w:rsidR="002C50BF" w:rsidRDefault="0080209D">
      <w:r>
        <w:rPr>
          <w:sz w:val="28"/>
        </w:rPr>
        <w:t>(юридическое наименование организации)_____________________________</w:t>
      </w:r>
    </w:p>
    <w:p w:rsidR="002C50BF" w:rsidRDefault="0080209D">
      <w:pPr>
        <w:jc w:val="right"/>
      </w:pPr>
      <w:r>
        <w:t>подпись                  должность, Фамилия И.О.</w:t>
      </w:r>
    </w:p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4</w:t>
      </w:r>
    </w:p>
    <w:p w:rsidR="002C50BF" w:rsidRDefault="0080209D">
      <w:pPr>
        <w:jc w:val="right"/>
      </w:pPr>
      <w:r>
        <w:rPr>
          <w:sz w:val="28"/>
        </w:rPr>
        <w:t>(рекомендуемое)</w:t>
      </w:r>
    </w:p>
    <w:p w:rsidR="002C50BF" w:rsidRDefault="0080209D">
      <w:pPr>
        <w:jc w:val="center"/>
      </w:pPr>
      <w:r>
        <w:rPr>
          <w:i/>
          <w:sz w:val="28"/>
        </w:rPr>
        <w:t>Дневник прохождения практики</w:t>
      </w:r>
    </w:p>
    <w:p w:rsidR="002C50BF" w:rsidRDefault="002C50BF"/>
    <w:p w:rsidR="002C50BF" w:rsidRDefault="0080209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ДНЕВНИК ПРОХОЖДЕНИЯ ПРАКТИКИ</w:t>
      </w:r>
    </w:p>
    <w:p w:rsidR="002C50BF" w:rsidRDefault="002C50BF"/>
    <w:p w:rsidR="002C50BF" w:rsidRDefault="0080209D">
      <w:r>
        <w:rPr>
          <w:sz w:val="28"/>
        </w:rPr>
        <w:t>студента магистратуры группы ______________   ______________________</w:t>
      </w:r>
    </w:p>
    <w:p w:rsidR="002C50BF" w:rsidRDefault="0080209D">
      <w:r>
        <w:t xml:space="preserve">                                                                                                                                                Фамилия И.О.</w:t>
      </w:r>
    </w:p>
    <w:p w:rsidR="002C50BF" w:rsidRDefault="002C50BF"/>
    <w:p w:rsidR="002C50BF" w:rsidRDefault="002C50BF"/>
    <w:p w:rsidR="002C50BF" w:rsidRDefault="0080209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C50BF" w:rsidRDefault="002C50B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2C50BF">
        <w:tc>
          <w:tcPr>
            <w:tcW w:w="1242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  <w:tr w:rsidR="002C50BF">
        <w:tc>
          <w:tcPr>
            <w:tcW w:w="1242" w:type="dxa"/>
            <w:vAlign w:val="center"/>
          </w:tcPr>
          <w:p w:rsidR="002C50BF" w:rsidRDefault="002C50BF">
            <w:pPr>
              <w:jc w:val="center"/>
            </w:pPr>
          </w:p>
          <w:p w:rsidR="002C50BF" w:rsidRDefault="002C50BF">
            <w:pPr>
              <w:jc w:val="center"/>
            </w:pPr>
          </w:p>
        </w:tc>
        <w:tc>
          <w:tcPr>
            <w:tcW w:w="4712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3283" w:type="dxa"/>
            <w:vAlign w:val="center"/>
          </w:tcPr>
          <w:p w:rsidR="002C50BF" w:rsidRDefault="002C50BF">
            <w:pPr>
              <w:jc w:val="center"/>
            </w:pPr>
          </w:p>
        </w:tc>
      </w:tr>
    </w:tbl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5</w:t>
      </w:r>
    </w:p>
    <w:p w:rsidR="002C50BF" w:rsidRDefault="0080209D">
      <w:pPr>
        <w:jc w:val="right"/>
      </w:pPr>
      <w:r>
        <w:rPr>
          <w:sz w:val="28"/>
        </w:rPr>
        <w:t>(при прохождении практики</w:t>
      </w:r>
    </w:p>
    <w:p w:rsidR="002C50BF" w:rsidRDefault="0080209D">
      <w:pPr>
        <w:jc w:val="right"/>
      </w:pPr>
      <w:r>
        <w:rPr>
          <w:sz w:val="28"/>
        </w:rPr>
        <w:t>в профильной организации)</w:t>
      </w:r>
    </w:p>
    <w:p w:rsidR="002C50BF" w:rsidRDefault="0080209D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2C50BF" w:rsidRDefault="002C50BF"/>
    <w:p w:rsidR="002C50BF" w:rsidRDefault="002C50BF"/>
    <w:p w:rsidR="002C50BF" w:rsidRDefault="0080209D">
      <w:pPr>
        <w:jc w:val="center"/>
      </w:pPr>
      <w:r>
        <w:rPr>
          <w:b/>
          <w:sz w:val="28"/>
        </w:rPr>
        <w:t>ОТЗЫВ</w:t>
      </w:r>
    </w:p>
    <w:p w:rsidR="002C50BF" w:rsidRDefault="0080209D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2C50BF" w:rsidRDefault="0080209D">
      <w:pPr>
        <w:jc w:val="center"/>
      </w:pPr>
      <w:r>
        <w:rPr>
          <w:sz w:val="28"/>
        </w:rPr>
        <w:t>на студента __________________________________ группы _______</w:t>
      </w:r>
    </w:p>
    <w:p w:rsidR="002C50BF" w:rsidRDefault="0080209D">
      <w:pPr>
        <w:jc w:val="center"/>
      </w:pPr>
      <w:r>
        <w:rPr>
          <w:sz w:val="28"/>
        </w:rPr>
        <w:t xml:space="preserve"> факультета УЧР Байкальского государственного университета, проходившего практику в/на</w:t>
      </w:r>
    </w:p>
    <w:p w:rsidR="002C50BF" w:rsidRDefault="0080209D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2C50BF" w:rsidRDefault="0080209D">
      <w:pPr>
        <w:jc w:val="center"/>
      </w:pPr>
      <w:r>
        <w:t>(юридическое наименование организации)</w:t>
      </w:r>
    </w:p>
    <w:p w:rsidR="002C50BF" w:rsidRDefault="002C50BF"/>
    <w:p w:rsidR="002C50BF" w:rsidRDefault="0080209D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2C50BF" w:rsidRDefault="0080209D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C50BF" w:rsidRDefault="002C50BF"/>
    <w:p w:rsidR="002C50BF" w:rsidRDefault="0080209D">
      <w:pPr>
        <w:jc w:val="center"/>
      </w:pPr>
      <w:r>
        <w:rPr>
          <w:sz w:val="28"/>
        </w:rPr>
        <w:t>Содержание отзыва:</w:t>
      </w:r>
    </w:p>
    <w:p w:rsidR="002C50BF" w:rsidRDefault="0080209D">
      <w:r>
        <w:rPr>
          <w:sz w:val="28"/>
        </w:rPr>
        <w:t>- полнота изучения всех вопросов, предусмотренных программой практики;</w:t>
      </w:r>
    </w:p>
    <w:p w:rsidR="002C50BF" w:rsidRDefault="0080209D">
      <w:r>
        <w:rPr>
          <w:sz w:val="28"/>
        </w:rPr>
        <w:t>- проявление студентом самостоятельности и творческого подхода к работе;</w:t>
      </w:r>
    </w:p>
    <w:p w:rsidR="002C50BF" w:rsidRDefault="0080209D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2C50BF" w:rsidRDefault="0080209D">
      <w:r>
        <w:rPr>
          <w:sz w:val="28"/>
        </w:rPr>
        <w:t>- трудности, препятствовавшие нормальному прохождению практики;</w:t>
      </w:r>
    </w:p>
    <w:p w:rsidR="002C50BF" w:rsidRDefault="0080209D">
      <w:r>
        <w:rPr>
          <w:sz w:val="28"/>
        </w:rPr>
        <w:t>- замечания и пожелания  факультету УЧР ФГБОУ ВО БГУ.</w:t>
      </w:r>
    </w:p>
    <w:p w:rsidR="002C50BF" w:rsidRDefault="002C50BF"/>
    <w:p w:rsidR="002C50BF" w:rsidRDefault="002C50BF"/>
    <w:p w:rsidR="002C50BF" w:rsidRDefault="0080209D">
      <w:r>
        <w:rPr>
          <w:sz w:val="28"/>
        </w:rPr>
        <w:t>Руководитель практики от профильной организации</w:t>
      </w:r>
    </w:p>
    <w:p w:rsidR="002C50BF" w:rsidRDefault="0080209D">
      <w:r>
        <w:rPr>
          <w:sz w:val="28"/>
        </w:rPr>
        <w:t>__________________________________________________________________</w:t>
      </w:r>
    </w:p>
    <w:p w:rsidR="002C50BF" w:rsidRDefault="0080209D">
      <w:pPr>
        <w:jc w:val="center"/>
      </w:pPr>
      <w:r>
        <w:t>(Фамилия И.О., должность, подпись, печать)</w:t>
      </w:r>
    </w:p>
    <w:p w:rsidR="002C50BF" w:rsidRDefault="0080209D">
      <w:r>
        <w:rPr>
          <w:sz w:val="28"/>
        </w:rPr>
        <w:t>М.П.</w:t>
      </w:r>
    </w:p>
    <w:p w:rsidR="002C50BF" w:rsidRDefault="002C50BF"/>
    <w:p w:rsidR="002C50BF" w:rsidRDefault="0080209D">
      <w:r>
        <w:rPr>
          <w:sz w:val="28"/>
        </w:rPr>
        <w:t>Адрес организации:</w:t>
      </w:r>
    </w:p>
    <w:p w:rsidR="002C50BF" w:rsidRDefault="0080209D">
      <w:r>
        <w:rPr>
          <w:sz w:val="28"/>
        </w:rPr>
        <w:t>__________________________________________________________________</w:t>
      </w:r>
    </w:p>
    <w:p w:rsidR="002C50BF" w:rsidRDefault="0080209D">
      <w:r>
        <w:rPr>
          <w:sz w:val="28"/>
        </w:rPr>
        <w:t>Контактная информация (тел., e-mail):</w:t>
      </w:r>
    </w:p>
    <w:p w:rsidR="002C50BF" w:rsidRDefault="0080209D">
      <w:r>
        <w:rPr>
          <w:sz w:val="28"/>
        </w:rPr>
        <w:t>__________________________________________________________________</w:t>
      </w:r>
    </w:p>
    <w:p w:rsidR="002C50BF" w:rsidRDefault="002C50BF"/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6</w:t>
      </w:r>
    </w:p>
    <w:p w:rsidR="002C50BF" w:rsidRDefault="0080209D">
      <w:pPr>
        <w:jc w:val="right"/>
      </w:pPr>
      <w:r>
        <w:rPr>
          <w:sz w:val="28"/>
        </w:rPr>
        <w:t>(обязательное)</w:t>
      </w:r>
    </w:p>
    <w:p w:rsidR="002C50BF" w:rsidRDefault="0080209D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2C50BF" w:rsidRDefault="002C50BF"/>
    <w:p w:rsidR="002C50BF" w:rsidRDefault="0080209D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2C50BF" w:rsidRDefault="002C50BF"/>
    <w:p w:rsidR="002C50BF" w:rsidRDefault="0080209D">
      <w:r>
        <w:rPr>
          <w:sz w:val="28"/>
        </w:rPr>
        <w:t>студента магистратуры группы ______________   ______________________</w:t>
      </w:r>
    </w:p>
    <w:p w:rsidR="002C50BF" w:rsidRDefault="0080209D">
      <w:r>
        <w:t xml:space="preserve">                                                                                                                                                Фамилия И.О.</w:t>
      </w:r>
    </w:p>
    <w:p w:rsidR="002C50BF" w:rsidRDefault="002C50B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2C50BF">
        <w:trPr>
          <w:tblHeader/>
        </w:trPr>
        <w:tc>
          <w:tcPr>
            <w:tcW w:w="52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2C50BF">
        <w:tc>
          <w:tcPr>
            <w:tcW w:w="52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Получение и согласование индивидуального задания  по прохождению практики и рабочего графика проведения ключевых этапов с руководителем практики. Индивидуальное задание  по прохождению практики и рабочий план (график). Критерий: соблюдение сроков – до 2 балла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качество выполнения задания (структуры магистерской диссертации) - 3 балла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3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2C50BF" w:rsidRDefault="002C50BF"/>
        </w:tc>
      </w:tr>
      <w:tr w:rsidR="002C50BF">
        <w:tc>
          <w:tcPr>
            <w:tcW w:w="52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Сбор материала для подготовки теоретической главы ВКР;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Написание не менее двух параграфов теоретической главы (в том числе обзор основных понятий, категорий, терминов, обобщение отечественного и зарубежного опыта, имеющихся подходов к исследованию по теме диссертации, обязательное обозначение авторской позиции). Раздел 1 отчета. Критерий: соблюдение сроков написания не менее двух параграфов 1 главы – до 5 баллов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качество выполнения теоретических исследований (не менее двух параграфов магистерской диссертации) - до 38 баллов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3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134" w:type="dxa"/>
            <w:vAlign w:val="center"/>
          </w:tcPr>
          <w:p w:rsidR="002C50BF" w:rsidRDefault="002C50BF"/>
        </w:tc>
      </w:tr>
      <w:tr w:rsidR="002C50BF">
        <w:tc>
          <w:tcPr>
            <w:tcW w:w="52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Составление библиографического списка по теме исследования (не менее 50 источников, включая электронные ресурсы и литературу на иностранном языке). Составление библиографического списка по теме исследования (не менее 50 источников, включая электронные ресурсы и литературу на иностранном языке). Раздел 2 отчета. Критерий: соблюдение сроков составления библиографического списка – до 5 баллов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качество, достоверность и комплексный охват авторов по проблеме исследования в библиографическом списке – до 30 баллов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3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134" w:type="dxa"/>
            <w:vAlign w:val="center"/>
          </w:tcPr>
          <w:p w:rsidR="002C50BF" w:rsidRDefault="002C50BF"/>
        </w:tc>
      </w:tr>
      <w:tr w:rsidR="002C50BF">
        <w:tc>
          <w:tcPr>
            <w:tcW w:w="527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2C50BF" w:rsidRDefault="0080209D">
            <w:r>
              <w:rPr>
                <w:rFonts w:ascii="Times New Roman CYR" w:hAnsi="Times New Roman CYR" w:cs="Times New Roman CYR"/>
              </w:rPr>
              <w:t>Оформление  и защита отчета по практике. Защита отчета. Критерий: критерий: качество отчета – до 7 баллов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>качество доклада – до 5 баллов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качество ответов на дополнительные вопросы  - до 5 баллов. </w:t>
            </w:r>
          </w:p>
          <w:p w:rsidR="002C50BF" w:rsidRDefault="0080209D"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3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134" w:type="dxa"/>
            <w:vAlign w:val="center"/>
          </w:tcPr>
          <w:p w:rsidR="002C50BF" w:rsidRDefault="002C50BF"/>
        </w:tc>
      </w:tr>
      <w:tr w:rsidR="002C50BF">
        <w:tc>
          <w:tcPr>
            <w:tcW w:w="527" w:type="dxa"/>
            <w:vAlign w:val="center"/>
          </w:tcPr>
          <w:p w:rsidR="002C50BF" w:rsidRDefault="002C50BF">
            <w:pPr>
              <w:jc w:val="center"/>
            </w:pPr>
          </w:p>
        </w:tc>
        <w:tc>
          <w:tcPr>
            <w:tcW w:w="6384" w:type="dxa"/>
            <w:vAlign w:val="center"/>
          </w:tcPr>
          <w:p w:rsidR="002C50BF" w:rsidRDefault="0080209D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2C50BF" w:rsidRDefault="0080209D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C50BF" w:rsidRDefault="002C50BF">
            <w:pPr>
              <w:jc w:val="center"/>
            </w:pPr>
          </w:p>
        </w:tc>
      </w:tr>
    </w:tbl>
    <w:p w:rsidR="002C50BF" w:rsidRDefault="002C50BF"/>
    <w:p w:rsidR="002C50BF" w:rsidRDefault="002C50BF"/>
    <w:p w:rsidR="002C50BF" w:rsidRDefault="002C50BF"/>
    <w:p w:rsidR="002C50BF" w:rsidRDefault="0080209D">
      <w:r>
        <w:rPr>
          <w:sz w:val="28"/>
        </w:rPr>
        <w:t>Общая оценка за прохождение практики _______________________________</w:t>
      </w:r>
    </w:p>
    <w:p w:rsidR="002C50BF" w:rsidRDefault="0080209D">
      <w:r>
        <w:rPr>
          <w:sz w:val="28"/>
        </w:rPr>
        <w:t>Комментарии и пожелания (при наличии)_______________________________</w:t>
      </w:r>
    </w:p>
    <w:p w:rsidR="002C50BF" w:rsidRDefault="0080209D">
      <w:r>
        <w:rPr>
          <w:sz w:val="28"/>
        </w:rPr>
        <w:t>__________________________________________________________________</w:t>
      </w:r>
    </w:p>
    <w:p w:rsidR="002C50BF" w:rsidRDefault="0080209D">
      <w:r>
        <w:rPr>
          <w:sz w:val="28"/>
        </w:rPr>
        <w:t>__________________________________________________________________</w:t>
      </w:r>
    </w:p>
    <w:p w:rsidR="002C50BF" w:rsidRDefault="002C50BF"/>
    <w:p w:rsidR="002C50BF" w:rsidRDefault="002C50BF"/>
    <w:p w:rsidR="002C50BF" w:rsidRDefault="0080209D">
      <w:r>
        <w:rPr>
          <w:sz w:val="28"/>
        </w:rPr>
        <w:lastRenderedPageBreak/>
        <w:t xml:space="preserve">Руководитель практики </w:t>
      </w:r>
    </w:p>
    <w:p w:rsidR="002C50BF" w:rsidRDefault="0080209D">
      <w:r>
        <w:rPr>
          <w:sz w:val="28"/>
        </w:rPr>
        <w:t>от университета              ____________        _____________________________</w:t>
      </w:r>
    </w:p>
    <w:p w:rsidR="002C50BF" w:rsidRDefault="0080209D">
      <w:pPr>
        <w:jc w:val="right"/>
      </w:pPr>
      <w:r>
        <w:t>подпись                        ученое звание, должность, Фамилия И.О.</w:t>
      </w:r>
    </w:p>
    <w:p w:rsidR="002C50BF" w:rsidRDefault="002C50BF"/>
    <w:p w:rsidR="002C50BF" w:rsidRDefault="0080209D">
      <w:r>
        <w:br w:type="page"/>
      </w:r>
    </w:p>
    <w:p w:rsidR="002C50BF" w:rsidRDefault="0080209D">
      <w:pPr>
        <w:jc w:val="right"/>
      </w:pPr>
      <w:r>
        <w:rPr>
          <w:b/>
          <w:sz w:val="28"/>
        </w:rPr>
        <w:t>ПРИЛОЖЕНИЕ 7</w:t>
      </w:r>
    </w:p>
    <w:p w:rsidR="002C50BF" w:rsidRDefault="0080209D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2C50BF" w:rsidRDefault="002C50BF"/>
    <w:p w:rsidR="002C50BF" w:rsidRDefault="0080209D">
      <w:r>
        <w:rPr>
          <w:sz w:val="28"/>
        </w:rPr>
        <w:t>Титульный лист</w:t>
      </w:r>
    </w:p>
    <w:p w:rsidR="002C50BF" w:rsidRDefault="0080209D">
      <w:r>
        <w:rPr>
          <w:sz w:val="28"/>
        </w:rPr>
        <w:t>Рабочий график (план) (не входит в общую нумерацию)</w:t>
      </w:r>
    </w:p>
    <w:p w:rsidR="002C50BF" w:rsidRDefault="0080209D">
      <w:r>
        <w:rPr>
          <w:sz w:val="28"/>
        </w:rPr>
        <w:t>Индивидуальное задание (не входит в общую нумерацию)</w:t>
      </w:r>
    </w:p>
    <w:p w:rsidR="002C50BF" w:rsidRDefault="0080209D">
      <w:r>
        <w:rPr>
          <w:sz w:val="28"/>
        </w:rPr>
        <w:t>Оглавление</w:t>
      </w:r>
    </w:p>
    <w:p w:rsidR="002C50BF" w:rsidRDefault="0080209D">
      <w:r>
        <w:rPr>
          <w:sz w:val="28"/>
        </w:rPr>
        <w:t>Введение</w:t>
      </w:r>
    </w:p>
    <w:p w:rsidR="002C50BF" w:rsidRDefault="0080209D">
      <w:r>
        <w:rPr>
          <w:sz w:val="28"/>
        </w:rPr>
        <w:t>Раздел 1</w:t>
      </w:r>
    </w:p>
    <w:p w:rsidR="002C50BF" w:rsidRDefault="0080209D">
      <w:r>
        <w:rPr>
          <w:sz w:val="28"/>
        </w:rPr>
        <w:t xml:space="preserve">   1.1. ………</w:t>
      </w:r>
    </w:p>
    <w:p w:rsidR="002C50BF" w:rsidRDefault="0080209D">
      <w:r>
        <w:rPr>
          <w:sz w:val="28"/>
        </w:rPr>
        <w:t xml:space="preserve">   1.2. ………</w:t>
      </w:r>
    </w:p>
    <w:p w:rsidR="002C50BF" w:rsidRDefault="0080209D">
      <w:r>
        <w:rPr>
          <w:sz w:val="28"/>
        </w:rPr>
        <w:t xml:space="preserve">   …………</w:t>
      </w:r>
    </w:p>
    <w:p w:rsidR="002C50BF" w:rsidRDefault="0080209D">
      <w:r>
        <w:rPr>
          <w:sz w:val="28"/>
        </w:rPr>
        <w:t>Раздел 2</w:t>
      </w:r>
    </w:p>
    <w:p w:rsidR="002C50BF" w:rsidRDefault="0080209D">
      <w:r>
        <w:rPr>
          <w:sz w:val="28"/>
        </w:rPr>
        <w:t xml:space="preserve">   2.1. ………</w:t>
      </w:r>
    </w:p>
    <w:p w:rsidR="002C50BF" w:rsidRDefault="0080209D">
      <w:r>
        <w:rPr>
          <w:sz w:val="28"/>
        </w:rPr>
        <w:t xml:space="preserve">   2.2. ………</w:t>
      </w:r>
    </w:p>
    <w:p w:rsidR="002C50BF" w:rsidRDefault="0080209D">
      <w:r>
        <w:rPr>
          <w:sz w:val="28"/>
        </w:rPr>
        <w:t xml:space="preserve">   ……………</w:t>
      </w:r>
    </w:p>
    <w:p w:rsidR="002C50BF" w:rsidRDefault="0080209D">
      <w:r>
        <w:rPr>
          <w:sz w:val="28"/>
        </w:rPr>
        <w:t>Раздел ……………</w:t>
      </w:r>
    </w:p>
    <w:p w:rsidR="002C50BF" w:rsidRDefault="0080209D">
      <w:r>
        <w:rPr>
          <w:sz w:val="28"/>
        </w:rPr>
        <w:t>Заключение</w:t>
      </w:r>
    </w:p>
    <w:p w:rsidR="002C50BF" w:rsidRDefault="0080209D">
      <w:r>
        <w:rPr>
          <w:sz w:val="28"/>
        </w:rPr>
        <w:t>Приложения к отчету</w:t>
      </w:r>
    </w:p>
    <w:p w:rsidR="002C50BF" w:rsidRDefault="0080209D">
      <w:r>
        <w:rPr>
          <w:sz w:val="28"/>
        </w:rPr>
        <w:t>Дневник прохождения практики (если предусмотрен программой практики)</w:t>
      </w:r>
    </w:p>
    <w:p w:rsidR="002C50BF" w:rsidRDefault="0080209D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F01F93" w:rsidRDefault="0080209D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F01F93" w:rsidRDefault="00F01F93" w:rsidP="00F01F93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F01F93" w:rsidRDefault="00F01F93" w:rsidP="00016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по учебной практике</w:t>
      </w:r>
    </w:p>
    <w:p w:rsidR="00F01F93" w:rsidRDefault="00F01F93" w:rsidP="009A5E57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Согласовать рабочий график, индивидуальный план, тему и структуру первой главы магистерской диссертации. </w:t>
      </w:r>
    </w:p>
    <w:p w:rsidR="00F01F93" w:rsidRPr="00BB5A74" w:rsidRDefault="00F01F93" w:rsidP="009A5E5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1F93" w:rsidRDefault="00F01F93" w:rsidP="009A5E57">
      <w:pPr>
        <w:pStyle w:val="a8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6E8C">
        <w:rPr>
          <w:rFonts w:ascii="Times New Roman" w:hAnsi="Times New Roman"/>
          <w:sz w:val="28"/>
          <w:szCs w:val="28"/>
        </w:rPr>
        <w:t xml:space="preserve">Обобщить материал по теме диссертации исследования. Результаты представить в текстовом </w:t>
      </w:r>
      <w:r>
        <w:rPr>
          <w:rFonts w:ascii="Times New Roman" w:hAnsi="Times New Roman"/>
          <w:sz w:val="28"/>
          <w:szCs w:val="28"/>
        </w:rPr>
        <w:t>варианте</w:t>
      </w:r>
      <w:r w:rsidRPr="00E06E8C">
        <w:rPr>
          <w:rFonts w:ascii="Times New Roman" w:hAnsi="Times New Roman"/>
          <w:sz w:val="28"/>
          <w:szCs w:val="28"/>
        </w:rPr>
        <w:t xml:space="preserve"> в структурированном виде (то есть с выделением параграфов. Написать не менее двух параграфов теоретической главы.</w:t>
      </w:r>
    </w:p>
    <w:p w:rsidR="00F01F93" w:rsidRDefault="00F01F93" w:rsidP="009A5E57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1F93" w:rsidRDefault="00F01F93" w:rsidP="009A5E57">
      <w:pPr>
        <w:pStyle w:val="a8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6E8C">
        <w:rPr>
          <w:rFonts w:ascii="Times New Roman" w:hAnsi="Times New Roman"/>
          <w:sz w:val="28"/>
          <w:szCs w:val="28"/>
        </w:rPr>
        <w:t>Составить библиографический список по теме исследования</w:t>
      </w:r>
      <w:r>
        <w:rPr>
          <w:rFonts w:ascii="Times New Roman" w:hAnsi="Times New Roman"/>
          <w:sz w:val="28"/>
          <w:szCs w:val="28"/>
        </w:rPr>
        <w:t xml:space="preserve"> (не менее 50 источников)</w:t>
      </w:r>
      <w:r w:rsidRPr="00E06E8C">
        <w:rPr>
          <w:rFonts w:ascii="Times New Roman" w:hAnsi="Times New Roman"/>
          <w:sz w:val="28"/>
          <w:szCs w:val="28"/>
        </w:rPr>
        <w:t>. Результаты подбора библиографических источников представить в виде списка</w:t>
      </w:r>
      <w:r>
        <w:rPr>
          <w:rFonts w:ascii="Times New Roman" w:hAnsi="Times New Roman"/>
          <w:sz w:val="28"/>
          <w:szCs w:val="28"/>
        </w:rPr>
        <w:t>.</w:t>
      </w:r>
    </w:p>
    <w:p w:rsidR="00F01F93" w:rsidRPr="00E06E8C" w:rsidRDefault="00F01F93" w:rsidP="009A5E57">
      <w:pPr>
        <w:pStyle w:val="a8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01F93" w:rsidRPr="00D95EDA" w:rsidRDefault="00F01F93" w:rsidP="009A5E57">
      <w:pPr>
        <w:pStyle w:val="a8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отчет.</w:t>
      </w:r>
    </w:p>
    <w:p w:rsidR="00F01F93" w:rsidRDefault="00F01F93" w:rsidP="00F01F93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F01F93" w:rsidRPr="00AC4BBC" w:rsidRDefault="00F01F93" w:rsidP="000D2530">
      <w:pPr>
        <w:pStyle w:val="a9"/>
        <w:jc w:val="center"/>
        <w:rPr>
          <w:b/>
          <w:sz w:val="28"/>
          <w:szCs w:val="28"/>
        </w:rPr>
      </w:pPr>
      <w:r w:rsidRPr="00AC4BBC">
        <w:rPr>
          <w:b/>
          <w:sz w:val="28"/>
          <w:szCs w:val="28"/>
        </w:rPr>
        <w:t>Описани</w:t>
      </w:r>
      <w:r w:rsidRPr="00AC4BBC">
        <w:rPr>
          <w:b/>
          <w:sz w:val="28"/>
          <w:szCs w:val="28"/>
          <w:lang w:val="en-US"/>
        </w:rPr>
        <w:t>e</w:t>
      </w:r>
      <w:r w:rsidRPr="00AC4BBC">
        <w:rPr>
          <w:b/>
          <w:sz w:val="28"/>
          <w:szCs w:val="28"/>
        </w:rPr>
        <w:t xml:space="preserve"> показателей, критериев и шкал оценивания </w:t>
      </w:r>
    </w:p>
    <w:p w:rsidR="00F01F93" w:rsidRPr="00AC4BBC" w:rsidRDefault="00F01F93" w:rsidP="000D2530">
      <w:pPr>
        <w:pStyle w:val="a9"/>
        <w:jc w:val="center"/>
        <w:rPr>
          <w:sz w:val="28"/>
          <w:szCs w:val="28"/>
        </w:rPr>
      </w:pPr>
      <w:r w:rsidRPr="00AC4BBC">
        <w:rPr>
          <w:b/>
          <w:sz w:val="28"/>
          <w:szCs w:val="28"/>
        </w:rPr>
        <w:t>сформированности компетенций при выполнении и защите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F01F9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4185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4185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F01F93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F01F93">
            <w:pPr>
              <w:pStyle w:val="aa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F01F9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5440BA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440BA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753AB" w:rsidRDefault="00F01F93" w:rsidP="009753AB">
            <w:pPr>
              <w:rPr>
                <w:rFonts w:ascii="Calibri" w:hAnsi="Calibri"/>
                <w:sz w:val="28"/>
                <w:szCs w:val="28"/>
              </w:rPr>
            </w:pPr>
            <w:r w:rsidRPr="009753AB">
              <w:rPr>
                <w:rFonts w:ascii="Times New Roman CYR" w:hAnsi="Times New Roman CYR" w:cs="Times New Roman CYR"/>
                <w:sz w:val="28"/>
                <w:szCs w:val="28"/>
              </w:rPr>
              <w:t>Согласование темы магистерского исследования и структуры диссертации</w:t>
            </w:r>
            <w:r w:rsidRPr="009753AB">
              <w:rPr>
                <w:rFonts w:ascii="Calibri" w:hAnsi="Calibri" w:cs="Times New Roman CYR"/>
                <w:sz w:val="28"/>
                <w:szCs w:val="28"/>
              </w:rPr>
              <w:t xml:space="preserve">. </w:t>
            </w:r>
          </w:p>
          <w:p w:rsidR="00F01F93" w:rsidRPr="005440BA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9753AB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F01F9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Соблюдение сроков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4185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</w:t>
            </w:r>
          </w:p>
        </w:tc>
      </w:tr>
      <w:tr w:rsidR="00F01F9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9753AB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F9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9753AB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F93" w:rsidRPr="006D7B9B" w:rsidTr="00A644D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6D7B9B" w:rsidRDefault="00F01F93" w:rsidP="00A644D8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7B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Основной этап. </w:t>
            </w:r>
            <w:r w:rsidRPr="006D7B9B">
              <w:rPr>
                <w:rFonts w:ascii="Times New Roman" w:hAnsi="Times New Roman"/>
                <w:sz w:val="28"/>
                <w:szCs w:val="28"/>
              </w:rPr>
              <w:t>Сбор материала для подготовки теоретической главы</w:t>
            </w:r>
          </w:p>
        </w:tc>
      </w:tr>
      <w:tr w:rsidR="00F01F93" w:rsidRPr="00913C83" w:rsidTr="005D1CB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A644D8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выполнения теоретических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A644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38</w:t>
            </w:r>
          </w:p>
        </w:tc>
      </w:tr>
      <w:tr w:rsidR="00F01F93" w:rsidRPr="00913C83" w:rsidTr="005D1CB5">
        <w:trPr>
          <w:trHeight w:val="432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A644D8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Соблюдение сроков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A644D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F01F93" w:rsidRPr="00913C83" w:rsidTr="00A644D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A644D8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A644D8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1F93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F01F93">
            <w:pPr>
              <w:pStyle w:val="aa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этап. Составление библиографического списка</w:t>
            </w:r>
          </w:p>
        </w:tc>
      </w:tr>
      <w:tr w:rsidR="00F01F93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Pr="00A77412">
              <w:rPr>
                <w:rFonts w:ascii="Times New Roman CYR" w:hAnsi="Times New Roman CYR" w:cs="Times New Roman CYR"/>
                <w:b w:val="0"/>
                <w:sz w:val="28"/>
                <w:szCs w:val="28"/>
              </w:rPr>
              <w:t>Составление библиографического списка по теме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1F93" w:rsidRPr="00C71670" w:rsidRDefault="00F01F93" w:rsidP="00662251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</w:tr>
      <w:tr w:rsidR="00F01F9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A13C2F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Соблюдение сроков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9753AB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F9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C71670" w:rsidRDefault="00F01F93" w:rsidP="00E4185D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753AB" w:rsidRDefault="00F01F93" w:rsidP="00662251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01F93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F01F93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F01F93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237DC5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8003A8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B44B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F01F93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Default="00F01F93" w:rsidP="00237DC5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574561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8003A8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F01F93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Default="00F01F93" w:rsidP="00237DC5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Default="00F01F93" w:rsidP="00574561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Default="00F01F93" w:rsidP="00237DC5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F01F9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00511F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EB44BD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01F9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00511F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3" w:rsidRPr="00913C83" w:rsidRDefault="00F01F93" w:rsidP="0000511F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F01F93" w:rsidRDefault="00F01F93" w:rsidP="00DD4E12">
      <w:pPr>
        <w:pStyle w:val="a9"/>
        <w:rPr>
          <w:sz w:val="28"/>
          <w:szCs w:val="28"/>
        </w:rPr>
      </w:pPr>
    </w:p>
    <w:p w:rsidR="00F01F93" w:rsidRDefault="00F01F9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1F93" w:rsidRPr="002D4B4C" w:rsidRDefault="00F01F93" w:rsidP="00CC2964">
      <w:pPr>
        <w:pStyle w:val="a9"/>
        <w:ind w:firstLine="709"/>
        <w:jc w:val="both"/>
        <w:rPr>
          <w:b/>
          <w:sz w:val="28"/>
          <w:szCs w:val="28"/>
        </w:rPr>
      </w:pPr>
      <w:r w:rsidRPr="002D4B4C">
        <w:rPr>
          <w:b/>
          <w:sz w:val="28"/>
          <w:szCs w:val="28"/>
        </w:rPr>
        <w:t>П.1. Подготовительный этап</w:t>
      </w:r>
    </w:p>
    <w:p w:rsidR="00F01F93" w:rsidRDefault="00F01F93" w:rsidP="00CA311C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П.1.1. Согласование темы магистерского исследования и структуры диссертации</w:t>
      </w:r>
    </w:p>
    <w:p w:rsidR="00F01F93" w:rsidRDefault="00F01F93" w:rsidP="00CA311C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представил структуру магистерской диссертации, при этом все сроки представления плана соблюдены.</w:t>
      </w:r>
    </w:p>
    <w:p w:rsidR="00F01F93" w:rsidRDefault="00F01F93" w:rsidP="00CA311C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понимает, как раскрыть тему диссертации, то есть задачи для достижения поставленной цели прописаны неполно.</w:t>
      </w:r>
    </w:p>
    <w:p w:rsidR="00F01F93" w:rsidRDefault="00F01F93" w:rsidP="00CA311C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тему диссертации, но структура диссертации отсутствует.</w:t>
      </w:r>
    </w:p>
    <w:p w:rsidR="00F01F93" w:rsidRDefault="00F01F93" w:rsidP="00CC2964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П.1.2. Соблюдение сроков</w:t>
      </w:r>
    </w:p>
    <w:p w:rsidR="00F01F93" w:rsidRDefault="00F01F93" w:rsidP="00CA311C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- </w:t>
      </w:r>
      <w:r>
        <w:rPr>
          <w:sz w:val="28"/>
          <w:szCs w:val="28"/>
        </w:rPr>
        <w:t>выставляется в том случае, если обучающийся представил руководителю на согласование тему и структуру диссертации в срок.</w:t>
      </w:r>
    </w:p>
    <w:p w:rsidR="00F01F93" w:rsidRDefault="00F01F93" w:rsidP="00CA311C">
      <w:pPr>
        <w:pStyle w:val="a9"/>
        <w:ind w:firstLine="709"/>
        <w:jc w:val="both"/>
        <w:rPr>
          <w:sz w:val="28"/>
          <w:szCs w:val="28"/>
        </w:rPr>
      </w:pPr>
      <w:r w:rsidRPr="00AC4BBC">
        <w:rPr>
          <w:b/>
          <w:sz w:val="28"/>
          <w:szCs w:val="28"/>
        </w:rPr>
        <w:t>1  балл</w:t>
      </w:r>
      <w:r>
        <w:rPr>
          <w:sz w:val="28"/>
          <w:szCs w:val="28"/>
        </w:rPr>
        <w:t xml:space="preserve"> - выставляется в том случае, если обучающийся представил руководителю на согласование тему и структуру диссертации с опозданием в один день.</w:t>
      </w:r>
    </w:p>
    <w:p w:rsidR="00F01F93" w:rsidRPr="00AC4BBC" w:rsidRDefault="00F01F93" w:rsidP="00CA311C">
      <w:pPr>
        <w:pStyle w:val="a9"/>
        <w:ind w:firstLine="709"/>
        <w:jc w:val="both"/>
        <w:rPr>
          <w:sz w:val="28"/>
          <w:szCs w:val="28"/>
        </w:rPr>
      </w:pPr>
      <w:r w:rsidRPr="00AC4BBC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- выставляется в том случае, если обучающийся представил руководителю на согласование тему и структуру диссертации с нарушением срока.</w:t>
      </w:r>
    </w:p>
    <w:p w:rsidR="00F01F93" w:rsidRDefault="00F01F93" w:rsidP="000E584D">
      <w:pPr>
        <w:pStyle w:val="a9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Основной этап. Сбор материала для подготовки теоретической главы</w:t>
      </w:r>
    </w:p>
    <w:p w:rsidR="00F01F93" w:rsidRPr="008869C6" w:rsidRDefault="00F01F93" w:rsidP="000E584D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2.1 Качество выполнения теоретических исследований</w:t>
      </w:r>
    </w:p>
    <w:p w:rsidR="00F01F93" w:rsidRDefault="00F01F93" w:rsidP="00CA311C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31-38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Pr="00C71670">
        <w:rPr>
          <w:sz w:val="28"/>
          <w:szCs w:val="28"/>
        </w:rPr>
        <w:t>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F01F93" w:rsidRPr="00C02336" w:rsidRDefault="00F01F93" w:rsidP="00C02336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20-30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Pr="00C02336">
        <w:rPr>
          <w:sz w:val="28"/>
          <w:szCs w:val="28"/>
        </w:rPr>
        <w:t>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F01F93" w:rsidRPr="00C02336" w:rsidRDefault="00F01F93" w:rsidP="00C02336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11-20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Pr="00C02336">
        <w:rPr>
          <w:sz w:val="28"/>
          <w:szCs w:val="28"/>
        </w:rPr>
        <w:t xml:space="preserve">выставляется в случае самостоятельно собранного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</w:t>
      </w:r>
      <w:r w:rsidRPr="00C02336">
        <w:rPr>
          <w:sz w:val="28"/>
          <w:szCs w:val="28"/>
        </w:rPr>
        <w:lastRenderedPageBreak/>
        <w:t>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F01F93" w:rsidRPr="00C02336" w:rsidRDefault="00F01F93" w:rsidP="00C02336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6-10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2336">
        <w:rPr>
          <w:sz w:val="28"/>
          <w:szCs w:val="28"/>
        </w:rPr>
        <w:t>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F01F93" w:rsidRDefault="00F01F93" w:rsidP="000E584D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1-5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2336">
        <w:rPr>
          <w:sz w:val="28"/>
          <w:szCs w:val="28"/>
        </w:rPr>
        <w:t>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</w:t>
      </w:r>
    </w:p>
    <w:p w:rsidR="00F01F93" w:rsidRDefault="00F01F93" w:rsidP="00AC4BBC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П.2.2. Соблюдение сроков</w:t>
      </w:r>
    </w:p>
    <w:p w:rsidR="00F01F93" w:rsidRDefault="00F01F93" w:rsidP="00AC4BBC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4-5 баллов - </w:t>
      </w:r>
      <w:r>
        <w:rPr>
          <w:sz w:val="28"/>
          <w:szCs w:val="28"/>
        </w:rPr>
        <w:t>выставляется в том случае, если обучающийся представил руководителю два параграфа теоретической главы в срок.</w:t>
      </w:r>
    </w:p>
    <w:p w:rsidR="00F01F93" w:rsidRDefault="00F01F93" w:rsidP="00AC4BBC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– 3 </w:t>
      </w:r>
      <w:r w:rsidRPr="00AC4BBC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выставляется в том случае, если обучающийся представил руководителю на согласование два параграфа теоретической главы с опозданием в один день.</w:t>
      </w:r>
    </w:p>
    <w:p w:rsidR="00F01F93" w:rsidRPr="00AC4BBC" w:rsidRDefault="00F01F93" w:rsidP="00AC4BBC">
      <w:pPr>
        <w:pStyle w:val="a9"/>
        <w:ind w:firstLine="709"/>
        <w:jc w:val="both"/>
        <w:rPr>
          <w:sz w:val="28"/>
          <w:szCs w:val="28"/>
        </w:rPr>
      </w:pPr>
      <w:r w:rsidRPr="00AC4BBC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- выставляется в том случае, если обучающийся представил руководителю на согласование два параграфа теоретической главы с нарушением срока.</w:t>
      </w:r>
    </w:p>
    <w:p w:rsidR="00F01F93" w:rsidRPr="0080209D" w:rsidRDefault="00F01F93" w:rsidP="001E6358">
      <w:pPr>
        <w:pStyle w:val="aa"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0209D">
        <w:rPr>
          <w:rFonts w:ascii="Times New Roman" w:hAnsi="Times New Roman"/>
          <w:sz w:val="28"/>
          <w:szCs w:val="28"/>
        </w:rPr>
        <w:t>П. 3 Основной этап. Составление библиографического списка</w:t>
      </w:r>
    </w:p>
    <w:p w:rsidR="00F01F93" w:rsidRPr="0080209D" w:rsidRDefault="00F01F93" w:rsidP="001E6358">
      <w:pPr>
        <w:pStyle w:val="aa"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0209D">
        <w:rPr>
          <w:rFonts w:ascii="Times New Roman" w:hAnsi="Times New Roman"/>
          <w:sz w:val="28"/>
          <w:szCs w:val="28"/>
        </w:rPr>
        <w:t>П.3.1 Описание уровня изученности (разработанности) вопроса (проблемы). Составление библиографического списка по теме исследования</w:t>
      </w:r>
    </w:p>
    <w:p w:rsidR="00F01F93" w:rsidRDefault="00F01F93" w:rsidP="001E635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25-30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ов </w:t>
      </w:r>
      <w:r>
        <w:rPr>
          <w:sz w:val="28"/>
          <w:szCs w:val="28"/>
        </w:rPr>
        <w:t>выставляется в том случае, если обучающийся изучил не менее 70 источников, включая электронные ресурсы и литературу на иностранном языке.</w:t>
      </w:r>
    </w:p>
    <w:p w:rsidR="00F01F93" w:rsidRDefault="00F01F93" w:rsidP="001E635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15-24</w:t>
      </w:r>
      <w:r w:rsidRPr="008869C6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том случае, если обучающийся изучал литературу, однако были изучены только электронные ресурсы, либо недостаточное количество (менее 70 источников) представлено.</w:t>
      </w:r>
    </w:p>
    <w:p w:rsidR="00F01F93" w:rsidRPr="008869C6" w:rsidRDefault="00F01F93" w:rsidP="001E6358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-14</w:t>
      </w:r>
      <w:r w:rsidRPr="008869C6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том случае, если обучающийся может представить несколько источников (менее 30) литературы и электронных ресурсов по изучаемой теме, однако количество является недостаточным для анализа.</w:t>
      </w:r>
    </w:p>
    <w:p w:rsidR="00F01F93" w:rsidRDefault="00F01F93" w:rsidP="001E6358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П.3.2. Соблюдение сроков</w:t>
      </w:r>
    </w:p>
    <w:p w:rsidR="00F01F93" w:rsidRDefault="00F01F93" w:rsidP="001E635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2-5 баллов - </w:t>
      </w:r>
      <w:r>
        <w:rPr>
          <w:sz w:val="28"/>
          <w:szCs w:val="28"/>
        </w:rPr>
        <w:t>выставляется в том случае, если обучающийся представил руководителю описание уровня изученности вопроса и список библиографических источников в срок.</w:t>
      </w:r>
    </w:p>
    <w:p w:rsidR="00F01F93" w:rsidRDefault="00F01F93" w:rsidP="001E6358">
      <w:pPr>
        <w:pStyle w:val="a9"/>
        <w:ind w:firstLine="709"/>
        <w:jc w:val="both"/>
        <w:rPr>
          <w:sz w:val="28"/>
          <w:szCs w:val="28"/>
        </w:rPr>
      </w:pPr>
      <w:r w:rsidRPr="00AC4BBC">
        <w:rPr>
          <w:b/>
          <w:sz w:val="28"/>
          <w:szCs w:val="28"/>
        </w:rPr>
        <w:lastRenderedPageBreak/>
        <w:t>1  балл</w:t>
      </w:r>
      <w:r>
        <w:rPr>
          <w:sz w:val="28"/>
          <w:szCs w:val="28"/>
        </w:rPr>
        <w:t xml:space="preserve"> - выставляется в том случае, если обучающийся представил руководителю на согласование описание уровня изученности вопроса и список библиографических источников с опозданием в один день.</w:t>
      </w:r>
    </w:p>
    <w:p w:rsidR="00F01F93" w:rsidRDefault="00F01F93" w:rsidP="001E6358">
      <w:pPr>
        <w:pStyle w:val="a9"/>
        <w:ind w:firstLine="709"/>
        <w:jc w:val="both"/>
        <w:rPr>
          <w:b/>
          <w:sz w:val="28"/>
          <w:szCs w:val="28"/>
        </w:rPr>
      </w:pPr>
      <w:r w:rsidRPr="00AC4BBC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- выставляется в том случае, если обучающийся представил руководителю на согласование описание уровня изученности вопроса и список библиографических источников с нарушением срока.</w:t>
      </w:r>
    </w:p>
    <w:p w:rsidR="00F01F93" w:rsidRDefault="00F01F93" w:rsidP="001007F2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 Оформление отчета по результатам практики</w:t>
      </w:r>
    </w:p>
    <w:p w:rsidR="00F01F93" w:rsidRDefault="00F01F93" w:rsidP="001007F2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4.1 Качество отчета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отличающихся новизной и оригинальностью подхода. При этом большая часть сделанных выводов (91-100%) верна;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сделанных выводов (71-90%) верна;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2,3 балла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сделанных выводов (51-70%) верна;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сделанных выводов содержит ошибки (более 50%);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</w:p>
    <w:p w:rsidR="00F01F93" w:rsidRDefault="00F01F93" w:rsidP="00BA48F3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F01F93" w:rsidRPr="00632AF1" w:rsidRDefault="00F01F93" w:rsidP="00BA48F3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4-5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F01F93" w:rsidRPr="00632AF1" w:rsidRDefault="00F01F93" w:rsidP="00BA48F3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F01F93" w:rsidRDefault="00F01F93" w:rsidP="00BA48F3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0-1 балл</w:t>
      </w:r>
      <w:r>
        <w:rPr>
          <w:sz w:val="28"/>
          <w:szCs w:val="28"/>
        </w:rPr>
        <w:t xml:space="preserve"> выставляется в случае, 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F01F93" w:rsidRDefault="00F01F93" w:rsidP="008003A8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4.3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 xml:space="preserve">зарубежный и отечественный опыт, приводятся практические примеры. При этом ответ по </w:t>
      </w:r>
      <w:r w:rsidRPr="008344A1">
        <w:rPr>
          <w:sz w:val="28"/>
          <w:szCs w:val="28"/>
        </w:rPr>
        <w:lastRenderedPageBreak/>
        <w:t>существу является правильным;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74839">
        <w:rPr>
          <w:b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 или неверной интерпретацией эмпирических данных, результатов расчетов и т.п.;</w:t>
      </w:r>
    </w:p>
    <w:p w:rsidR="00F01F93" w:rsidRDefault="00F01F93" w:rsidP="008003A8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F01F93" w:rsidRPr="00CA311C" w:rsidRDefault="00F01F93" w:rsidP="00632AF1">
      <w:pPr>
        <w:pStyle w:val="a9"/>
        <w:ind w:firstLine="709"/>
        <w:jc w:val="both"/>
        <w:rPr>
          <w:sz w:val="28"/>
          <w:szCs w:val="28"/>
        </w:rPr>
      </w:pPr>
    </w:p>
    <w:p w:rsidR="002C50BF" w:rsidRPr="00F01F93" w:rsidRDefault="002C50BF" w:rsidP="00F01F93">
      <w:pPr>
        <w:jc w:val="center"/>
        <w:rPr>
          <w:b/>
          <w:sz w:val="26"/>
        </w:rPr>
      </w:pPr>
    </w:p>
    <w:sectPr w:rsidR="002C50BF" w:rsidRPr="00F01F93" w:rsidSect="009E49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9D" w:rsidRDefault="0080209D" w:rsidP="00F01F93">
      <w:r>
        <w:separator/>
      </w:r>
    </w:p>
  </w:endnote>
  <w:endnote w:type="continuationSeparator" w:id="0">
    <w:p w:rsidR="0080209D" w:rsidRDefault="0080209D" w:rsidP="00F0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3" w:rsidRDefault="009E4945" w:rsidP="00800A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1F93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01F93" w:rsidRDefault="00F01F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3" w:rsidRDefault="009E4945" w:rsidP="00800A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1F9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1D79">
      <w:rPr>
        <w:rStyle w:val="a7"/>
        <w:noProof/>
      </w:rPr>
      <w:t>1</w:t>
    </w:r>
    <w:r>
      <w:rPr>
        <w:rStyle w:val="a7"/>
      </w:rPr>
      <w:fldChar w:fldCharType="end"/>
    </w:r>
  </w:p>
  <w:p w:rsidR="00F01F93" w:rsidRDefault="00F01F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3" w:rsidRDefault="00F01F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9D" w:rsidRDefault="0080209D" w:rsidP="00F01F93">
      <w:r>
        <w:separator/>
      </w:r>
    </w:p>
  </w:footnote>
  <w:footnote w:type="continuationSeparator" w:id="0">
    <w:p w:rsidR="0080209D" w:rsidRDefault="0080209D" w:rsidP="00F0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3" w:rsidRDefault="00F01F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3" w:rsidRDefault="00F01F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3" w:rsidRDefault="00F01F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27A34"/>
    <w:multiLevelType w:val="hybridMultilevel"/>
    <w:tmpl w:val="53C6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46D"/>
    <w:multiLevelType w:val="hybridMultilevel"/>
    <w:tmpl w:val="11DC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BF"/>
    <w:rsid w:val="002C50BF"/>
    <w:rsid w:val="0080209D"/>
    <w:rsid w:val="009E4945"/>
    <w:rsid w:val="00EF1D79"/>
    <w:rsid w:val="00F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29858-CCAC-4C24-ABC3-F5AECF4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1F93"/>
  </w:style>
  <w:style w:type="paragraph" w:styleId="a5">
    <w:name w:val="footer"/>
    <w:basedOn w:val="a"/>
    <w:link w:val="a6"/>
    <w:rsid w:val="00F01F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1F93"/>
  </w:style>
  <w:style w:type="character" w:styleId="a7">
    <w:name w:val="page number"/>
    <w:rsid w:val="00F01F93"/>
  </w:style>
  <w:style w:type="paragraph" w:styleId="a8">
    <w:name w:val="List Paragraph"/>
    <w:basedOn w:val="a"/>
    <w:qFormat/>
    <w:rsid w:val="00F01F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F01F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F01F93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rsid w:val="00F01F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0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846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book/118464/" TargetMode="External"/><Relationship Id="rId12" Type="http://schemas.openxmlformats.org/officeDocument/2006/relationships/hyperlink" Target="http://biblioclub.ru/index.php?page=book_red&amp;id=116632&amp;sr=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book/114431/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iblioclub.ru/index.php?page=book_red&amp;id=279588&amp;sr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521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Надежда Валерьевна</dc:creator>
  <cp:keywords/>
  <dc:description/>
  <cp:lastModifiedBy>Васильева Анастасия Андреевна</cp:lastModifiedBy>
  <cp:revision>2</cp:revision>
  <dcterms:created xsi:type="dcterms:W3CDTF">2018-01-24T08:11:00Z</dcterms:created>
  <dcterms:modified xsi:type="dcterms:W3CDTF">2018-01-24T08:11:00Z</dcterms:modified>
</cp:coreProperties>
</file>